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BE" w:rsidRPr="00826517" w:rsidRDefault="00146332" w:rsidP="00675917">
      <w:pPr>
        <w:tabs>
          <w:tab w:val="left" w:pos="4080"/>
          <w:tab w:val="left" w:pos="5280"/>
        </w:tabs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36195" distB="36195" distL="25400" distR="25400" simplePos="0" relativeHeight="251655168" behindDoc="0" locked="0" layoutInCell="1" allowOverlap="1">
            <wp:simplePos x="0" y="0"/>
            <wp:positionH relativeFrom="page">
              <wp:posOffset>3387090</wp:posOffset>
            </wp:positionH>
            <wp:positionV relativeFrom="paragraph">
              <wp:posOffset>0</wp:posOffset>
            </wp:positionV>
            <wp:extent cx="647700" cy="720090"/>
            <wp:effectExtent l="19050" t="0" r="0" b="0"/>
            <wp:wrapNone/>
            <wp:docPr id="2" name="Рисунок 2" descr="герб Альметьевска цветно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льметьевска цветной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517">
        <w:rPr>
          <w:sz w:val="22"/>
          <w:szCs w:val="22"/>
        </w:rPr>
        <w:t xml:space="preserve">     </w:t>
      </w:r>
      <w:r w:rsidR="00D45C96">
        <w:rPr>
          <w:sz w:val="22"/>
          <w:szCs w:val="22"/>
        </w:rPr>
        <w:t xml:space="preserve">  </w:t>
      </w:r>
      <w:r w:rsidR="00826517">
        <w:rPr>
          <w:sz w:val="22"/>
          <w:szCs w:val="22"/>
        </w:rPr>
        <w:t xml:space="preserve">  </w:t>
      </w:r>
      <w:r w:rsidR="00675917">
        <w:rPr>
          <w:sz w:val="22"/>
          <w:szCs w:val="22"/>
        </w:rPr>
        <w:t xml:space="preserve">    </w:t>
      </w:r>
      <w:r w:rsidR="00826517" w:rsidRPr="00826517">
        <w:rPr>
          <w:sz w:val="20"/>
          <w:szCs w:val="20"/>
        </w:rPr>
        <w:t xml:space="preserve">РЕСПУБЛИКА ТАТАРСТАН                                                   </w:t>
      </w:r>
      <w:r w:rsidR="00675917">
        <w:rPr>
          <w:sz w:val="20"/>
          <w:szCs w:val="20"/>
        </w:rPr>
        <w:t xml:space="preserve">    </w:t>
      </w:r>
      <w:proofErr w:type="spellStart"/>
      <w:proofErr w:type="gramStart"/>
      <w:r w:rsidR="00826517" w:rsidRPr="00826517">
        <w:rPr>
          <w:sz w:val="20"/>
          <w:szCs w:val="20"/>
        </w:rPr>
        <w:t>ТАТАРСТАН</w:t>
      </w:r>
      <w:proofErr w:type="spellEnd"/>
      <w:r w:rsidR="00826517" w:rsidRPr="00826517">
        <w:rPr>
          <w:sz w:val="20"/>
          <w:szCs w:val="20"/>
        </w:rPr>
        <w:t xml:space="preserve"> </w:t>
      </w:r>
      <w:r w:rsidR="00F97704">
        <w:rPr>
          <w:sz w:val="20"/>
          <w:szCs w:val="20"/>
          <w:lang w:val="tt-RU"/>
        </w:rPr>
        <w:t xml:space="preserve"> РЕСПУБЛИКАСЫ</w:t>
      </w:r>
      <w:proofErr w:type="gramEnd"/>
    </w:p>
    <w:p w:rsidR="00826517" w:rsidRPr="00D45C96" w:rsidRDefault="00826517" w:rsidP="00D22685">
      <w:pPr>
        <w:tabs>
          <w:tab w:val="left" w:pos="4080"/>
          <w:tab w:val="left" w:pos="5280"/>
        </w:tabs>
        <w:rPr>
          <w:sz w:val="4"/>
          <w:szCs w:val="20"/>
        </w:rPr>
      </w:pPr>
    </w:p>
    <w:p w:rsidR="00E71B94" w:rsidRPr="00826517" w:rsidRDefault="008E34BE" w:rsidP="008E34BE">
      <w:pPr>
        <w:tabs>
          <w:tab w:val="left" w:pos="240"/>
          <w:tab w:val="left" w:pos="4080"/>
          <w:tab w:val="left" w:pos="5280"/>
        </w:tabs>
        <w:rPr>
          <w:sz w:val="20"/>
          <w:szCs w:val="20"/>
        </w:rPr>
      </w:pPr>
      <w:r w:rsidRPr="00826517">
        <w:rPr>
          <w:sz w:val="20"/>
          <w:szCs w:val="20"/>
        </w:rPr>
        <w:t xml:space="preserve">   </w:t>
      </w:r>
      <w:r w:rsidR="0021027A" w:rsidRPr="00826517">
        <w:rPr>
          <w:sz w:val="20"/>
          <w:szCs w:val="20"/>
        </w:rPr>
        <w:t xml:space="preserve"> </w:t>
      </w:r>
      <w:r w:rsidR="00D45C96">
        <w:rPr>
          <w:sz w:val="20"/>
          <w:szCs w:val="20"/>
        </w:rPr>
        <w:t xml:space="preserve"> </w:t>
      </w:r>
      <w:r w:rsidR="00675917">
        <w:rPr>
          <w:sz w:val="20"/>
          <w:szCs w:val="20"/>
        </w:rPr>
        <w:t xml:space="preserve">  </w:t>
      </w:r>
      <w:r w:rsidR="00D45C96">
        <w:rPr>
          <w:sz w:val="20"/>
          <w:szCs w:val="20"/>
        </w:rPr>
        <w:t xml:space="preserve"> </w:t>
      </w:r>
      <w:r w:rsidR="00675917">
        <w:rPr>
          <w:sz w:val="20"/>
          <w:szCs w:val="20"/>
        </w:rPr>
        <w:t xml:space="preserve"> </w:t>
      </w:r>
      <w:r w:rsidR="00D45C96">
        <w:rPr>
          <w:sz w:val="20"/>
          <w:szCs w:val="20"/>
        </w:rPr>
        <w:t xml:space="preserve"> </w:t>
      </w:r>
      <w:r w:rsidR="00146332">
        <w:rPr>
          <w:sz w:val="20"/>
          <w:szCs w:val="20"/>
        </w:rPr>
        <w:t>КОНТРОЛЬНО-СЧЕТНАЯ ПАЛАТА</w:t>
      </w:r>
      <w:r w:rsidR="00E71B94" w:rsidRPr="00826517">
        <w:rPr>
          <w:sz w:val="20"/>
          <w:szCs w:val="20"/>
        </w:rPr>
        <w:t xml:space="preserve">        </w:t>
      </w:r>
      <w:r w:rsidR="00826517" w:rsidRPr="00826517">
        <w:rPr>
          <w:sz w:val="20"/>
          <w:szCs w:val="20"/>
        </w:rPr>
        <w:t xml:space="preserve">           </w:t>
      </w:r>
      <w:r w:rsidR="00E71B94" w:rsidRPr="00826517">
        <w:rPr>
          <w:sz w:val="20"/>
          <w:szCs w:val="20"/>
        </w:rPr>
        <w:t xml:space="preserve"> </w:t>
      </w:r>
      <w:r w:rsidRPr="00826517">
        <w:rPr>
          <w:sz w:val="20"/>
          <w:szCs w:val="20"/>
        </w:rPr>
        <w:t xml:space="preserve">      </w:t>
      </w:r>
      <w:r w:rsidR="0021027A" w:rsidRPr="00826517">
        <w:rPr>
          <w:sz w:val="20"/>
          <w:szCs w:val="20"/>
        </w:rPr>
        <w:t xml:space="preserve">          </w:t>
      </w:r>
      <w:r w:rsidR="00826517" w:rsidRPr="00826517">
        <w:rPr>
          <w:sz w:val="20"/>
          <w:szCs w:val="20"/>
        </w:rPr>
        <w:t xml:space="preserve">                       </w:t>
      </w:r>
      <w:r w:rsidR="00675917">
        <w:rPr>
          <w:sz w:val="20"/>
          <w:szCs w:val="20"/>
        </w:rPr>
        <w:t xml:space="preserve">     </w:t>
      </w:r>
      <w:r w:rsidR="0072654C" w:rsidRPr="0072654C">
        <w:rPr>
          <w:sz w:val="20"/>
          <w:szCs w:val="20"/>
        </w:rPr>
        <w:t xml:space="preserve">  </w:t>
      </w:r>
      <w:r w:rsidR="00A12476" w:rsidRPr="00826517">
        <w:rPr>
          <w:sz w:val="20"/>
          <w:szCs w:val="20"/>
          <w:lang w:val="tt-RU"/>
        </w:rPr>
        <w:t>Ә</w:t>
      </w:r>
      <w:r w:rsidR="00E71B94" w:rsidRPr="00826517">
        <w:rPr>
          <w:sz w:val="20"/>
          <w:szCs w:val="20"/>
        </w:rPr>
        <w:t>ЛМ</w:t>
      </w:r>
      <w:r w:rsidR="00A12476" w:rsidRPr="00826517">
        <w:rPr>
          <w:sz w:val="20"/>
          <w:szCs w:val="20"/>
          <w:lang w:val="tt-RU"/>
        </w:rPr>
        <w:t>Ә</w:t>
      </w:r>
      <w:r w:rsidR="00E71B94" w:rsidRPr="00826517">
        <w:rPr>
          <w:sz w:val="20"/>
          <w:szCs w:val="20"/>
        </w:rPr>
        <w:t xml:space="preserve">Т </w:t>
      </w:r>
    </w:p>
    <w:p w:rsidR="00E71B94" w:rsidRPr="00826517" w:rsidRDefault="00E71B94" w:rsidP="00E71B94">
      <w:pPr>
        <w:tabs>
          <w:tab w:val="left" w:pos="4080"/>
          <w:tab w:val="left" w:pos="5280"/>
        </w:tabs>
        <w:rPr>
          <w:sz w:val="20"/>
          <w:szCs w:val="20"/>
        </w:rPr>
      </w:pPr>
      <w:r w:rsidRPr="00826517">
        <w:rPr>
          <w:sz w:val="20"/>
          <w:szCs w:val="20"/>
        </w:rPr>
        <w:t xml:space="preserve">      </w:t>
      </w:r>
      <w:r w:rsidR="0021027A" w:rsidRPr="00826517">
        <w:rPr>
          <w:sz w:val="20"/>
          <w:szCs w:val="20"/>
        </w:rPr>
        <w:t xml:space="preserve">      </w:t>
      </w:r>
      <w:r w:rsidRPr="00826517">
        <w:rPr>
          <w:sz w:val="20"/>
          <w:szCs w:val="20"/>
        </w:rPr>
        <w:t xml:space="preserve">  </w:t>
      </w:r>
      <w:r w:rsidR="00D45C96">
        <w:rPr>
          <w:sz w:val="20"/>
          <w:szCs w:val="20"/>
        </w:rPr>
        <w:t xml:space="preserve">  </w:t>
      </w:r>
      <w:r w:rsidR="00675917">
        <w:rPr>
          <w:sz w:val="20"/>
          <w:szCs w:val="20"/>
        </w:rPr>
        <w:t xml:space="preserve">   </w:t>
      </w:r>
      <w:r w:rsidR="00D45C96">
        <w:rPr>
          <w:sz w:val="20"/>
          <w:szCs w:val="20"/>
        </w:rPr>
        <w:t xml:space="preserve"> </w:t>
      </w:r>
      <w:r w:rsidRPr="00826517">
        <w:rPr>
          <w:sz w:val="20"/>
          <w:szCs w:val="20"/>
        </w:rPr>
        <w:t xml:space="preserve">АЛЬМЕТЬЕВСКОГО                      </w:t>
      </w:r>
      <w:r w:rsidR="0021027A" w:rsidRPr="00826517">
        <w:rPr>
          <w:sz w:val="20"/>
          <w:szCs w:val="20"/>
        </w:rPr>
        <w:t xml:space="preserve">  </w:t>
      </w:r>
      <w:r w:rsidR="00E16CCA">
        <w:rPr>
          <w:sz w:val="20"/>
          <w:szCs w:val="20"/>
        </w:rPr>
        <w:t xml:space="preserve">                </w:t>
      </w:r>
      <w:r w:rsidR="0021027A" w:rsidRPr="00826517">
        <w:rPr>
          <w:sz w:val="20"/>
          <w:szCs w:val="20"/>
        </w:rPr>
        <w:t xml:space="preserve">                        </w:t>
      </w:r>
      <w:r w:rsidR="005E54EE" w:rsidRPr="00826517">
        <w:rPr>
          <w:sz w:val="20"/>
          <w:szCs w:val="20"/>
        </w:rPr>
        <w:t xml:space="preserve"> </w:t>
      </w:r>
      <w:r w:rsidR="00675917">
        <w:rPr>
          <w:sz w:val="20"/>
          <w:szCs w:val="20"/>
        </w:rPr>
        <w:t xml:space="preserve">  </w:t>
      </w:r>
      <w:r w:rsidR="00826517" w:rsidRPr="00826517">
        <w:rPr>
          <w:sz w:val="20"/>
          <w:szCs w:val="20"/>
        </w:rPr>
        <w:t xml:space="preserve">МУНИЦИПАЛЬ РАЙОНЫ          </w:t>
      </w:r>
      <w:r w:rsidR="005E54EE" w:rsidRPr="00826517">
        <w:rPr>
          <w:sz w:val="20"/>
          <w:szCs w:val="20"/>
        </w:rPr>
        <w:t xml:space="preserve"> </w:t>
      </w:r>
    </w:p>
    <w:p w:rsidR="00E71B94" w:rsidRPr="00826517" w:rsidRDefault="0021027A" w:rsidP="00D22685">
      <w:pPr>
        <w:tabs>
          <w:tab w:val="left" w:pos="4080"/>
          <w:tab w:val="left" w:pos="5280"/>
        </w:tabs>
        <w:rPr>
          <w:sz w:val="20"/>
          <w:szCs w:val="20"/>
        </w:rPr>
      </w:pPr>
      <w:r w:rsidRPr="00826517">
        <w:rPr>
          <w:sz w:val="20"/>
          <w:szCs w:val="20"/>
        </w:rPr>
        <w:t xml:space="preserve">    </w:t>
      </w:r>
      <w:r w:rsidR="00D45C96">
        <w:rPr>
          <w:sz w:val="20"/>
          <w:szCs w:val="20"/>
        </w:rPr>
        <w:t xml:space="preserve">  </w:t>
      </w:r>
      <w:r w:rsidR="00675917">
        <w:rPr>
          <w:sz w:val="20"/>
          <w:szCs w:val="20"/>
        </w:rPr>
        <w:t xml:space="preserve">   </w:t>
      </w:r>
      <w:r w:rsidR="00D45C96">
        <w:rPr>
          <w:sz w:val="20"/>
          <w:szCs w:val="20"/>
        </w:rPr>
        <w:t xml:space="preserve"> </w:t>
      </w:r>
      <w:r w:rsidRPr="00826517">
        <w:rPr>
          <w:sz w:val="20"/>
          <w:szCs w:val="20"/>
        </w:rPr>
        <w:t xml:space="preserve"> </w:t>
      </w:r>
      <w:r w:rsidR="00E71B94" w:rsidRPr="00826517">
        <w:rPr>
          <w:sz w:val="20"/>
          <w:szCs w:val="20"/>
        </w:rPr>
        <w:t>МУНИЦИПАЛЬНОГО РАЙОНА</w:t>
      </w:r>
      <w:r w:rsidR="00826517" w:rsidRPr="00826517">
        <w:rPr>
          <w:sz w:val="20"/>
          <w:szCs w:val="20"/>
        </w:rPr>
        <w:t xml:space="preserve">       </w:t>
      </w:r>
      <w:r w:rsidR="00E16CCA">
        <w:rPr>
          <w:sz w:val="20"/>
          <w:szCs w:val="20"/>
        </w:rPr>
        <w:t xml:space="preserve">                </w:t>
      </w:r>
      <w:r w:rsidR="00826517" w:rsidRPr="00826517">
        <w:rPr>
          <w:sz w:val="20"/>
          <w:szCs w:val="20"/>
        </w:rPr>
        <w:t xml:space="preserve">       </w:t>
      </w:r>
      <w:r w:rsidR="00675917">
        <w:rPr>
          <w:sz w:val="20"/>
          <w:szCs w:val="20"/>
        </w:rPr>
        <w:t xml:space="preserve">                   </w:t>
      </w:r>
      <w:r w:rsidR="00146332">
        <w:rPr>
          <w:sz w:val="20"/>
          <w:szCs w:val="20"/>
        </w:rPr>
        <w:t>КОНТРОЛЬ-ХИСАП ПАЛАТАСЫ</w:t>
      </w:r>
    </w:p>
    <w:p w:rsidR="005D3290" w:rsidRPr="008E34BE" w:rsidRDefault="005D3290" w:rsidP="00D22685">
      <w:pPr>
        <w:tabs>
          <w:tab w:val="left" w:pos="4080"/>
          <w:tab w:val="left" w:pos="5280"/>
        </w:tabs>
        <w:rPr>
          <w:sz w:val="4"/>
          <w:szCs w:val="16"/>
        </w:rPr>
      </w:pPr>
    </w:p>
    <w:p w:rsidR="005A2379" w:rsidRPr="00E16CCA" w:rsidRDefault="005D3290" w:rsidP="00D22685">
      <w:pPr>
        <w:tabs>
          <w:tab w:val="left" w:pos="4080"/>
          <w:tab w:val="left" w:pos="5280"/>
        </w:tabs>
        <w:rPr>
          <w:sz w:val="18"/>
          <w:szCs w:val="18"/>
        </w:rPr>
      </w:pPr>
      <w:r w:rsidRPr="00E16CCA">
        <w:rPr>
          <w:sz w:val="18"/>
          <w:szCs w:val="18"/>
        </w:rPr>
        <w:t xml:space="preserve"> </w:t>
      </w:r>
      <w:r w:rsidR="008E34BE" w:rsidRPr="00E16CCA">
        <w:rPr>
          <w:sz w:val="18"/>
          <w:szCs w:val="18"/>
        </w:rPr>
        <w:t xml:space="preserve">  </w:t>
      </w:r>
      <w:r w:rsidR="0021027A" w:rsidRPr="00E16CCA">
        <w:rPr>
          <w:sz w:val="18"/>
          <w:szCs w:val="18"/>
        </w:rPr>
        <w:t xml:space="preserve"> </w:t>
      </w:r>
      <w:r w:rsidR="00D45C96">
        <w:rPr>
          <w:sz w:val="18"/>
          <w:szCs w:val="18"/>
        </w:rPr>
        <w:t xml:space="preserve"> </w:t>
      </w:r>
      <w:r w:rsidR="0021027A" w:rsidRPr="00E16CCA">
        <w:rPr>
          <w:sz w:val="18"/>
          <w:szCs w:val="18"/>
        </w:rPr>
        <w:t xml:space="preserve"> </w:t>
      </w:r>
      <w:r w:rsidRPr="00E16CCA">
        <w:rPr>
          <w:sz w:val="18"/>
          <w:szCs w:val="18"/>
        </w:rPr>
        <w:t xml:space="preserve"> </w:t>
      </w:r>
      <w:r w:rsidR="00675917">
        <w:rPr>
          <w:sz w:val="18"/>
          <w:szCs w:val="18"/>
        </w:rPr>
        <w:t xml:space="preserve">  </w:t>
      </w:r>
      <w:r w:rsidRPr="00E16CCA">
        <w:rPr>
          <w:sz w:val="18"/>
          <w:szCs w:val="18"/>
        </w:rPr>
        <w:t xml:space="preserve"> </w:t>
      </w:r>
      <w:proofErr w:type="spellStart"/>
      <w:r w:rsidR="005A2379" w:rsidRPr="00E16CCA">
        <w:rPr>
          <w:sz w:val="18"/>
          <w:szCs w:val="18"/>
        </w:rPr>
        <w:t>ул.Ленина</w:t>
      </w:r>
      <w:proofErr w:type="spellEnd"/>
      <w:r w:rsidR="005A2379" w:rsidRPr="00E16CCA">
        <w:rPr>
          <w:sz w:val="18"/>
          <w:szCs w:val="18"/>
        </w:rPr>
        <w:t xml:space="preserve">, д.39, </w:t>
      </w:r>
      <w:proofErr w:type="spellStart"/>
      <w:r w:rsidR="005A2379" w:rsidRPr="00E16CCA">
        <w:rPr>
          <w:sz w:val="18"/>
          <w:szCs w:val="18"/>
        </w:rPr>
        <w:t>г.Альметьевск</w:t>
      </w:r>
      <w:proofErr w:type="spellEnd"/>
      <w:r w:rsidR="005A2379" w:rsidRPr="00E16CCA">
        <w:rPr>
          <w:sz w:val="18"/>
          <w:szCs w:val="18"/>
        </w:rPr>
        <w:t xml:space="preserve">, 423450   </w:t>
      </w:r>
      <w:r w:rsidR="00E16CCA">
        <w:rPr>
          <w:sz w:val="18"/>
          <w:szCs w:val="18"/>
        </w:rPr>
        <w:t xml:space="preserve">              </w:t>
      </w:r>
      <w:r w:rsidR="005A2379" w:rsidRPr="00E16CCA">
        <w:rPr>
          <w:sz w:val="18"/>
          <w:szCs w:val="18"/>
        </w:rPr>
        <w:t xml:space="preserve">         </w:t>
      </w:r>
      <w:r w:rsidRPr="00E16CCA">
        <w:rPr>
          <w:sz w:val="18"/>
          <w:szCs w:val="18"/>
        </w:rPr>
        <w:t xml:space="preserve">            </w:t>
      </w:r>
      <w:r w:rsidR="008E34BE" w:rsidRPr="00E16CCA">
        <w:rPr>
          <w:sz w:val="18"/>
          <w:szCs w:val="18"/>
        </w:rPr>
        <w:t xml:space="preserve">       </w:t>
      </w:r>
      <w:r w:rsidR="00675917">
        <w:rPr>
          <w:sz w:val="18"/>
          <w:szCs w:val="18"/>
        </w:rPr>
        <w:t xml:space="preserve"> </w:t>
      </w:r>
      <w:r w:rsidR="00B02ADF" w:rsidRPr="00E16CCA">
        <w:rPr>
          <w:sz w:val="18"/>
          <w:szCs w:val="18"/>
        </w:rPr>
        <w:t xml:space="preserve">Ленин </w:t>
      </w:r>
      <w:proofErr w:type="spellStart"/>
      <w:r w:rsidR="00B02ADF" w:rsidRPr="00E16CCA">
        <w:rPr>
          <w:sz w:val="18"/>
          <w:szCs w:val="18"/>
        </w:rPr>
        <w:t>ур</w:t>
      </w:r>
      <w:proofErr w:type="spellEnd"/>
      <w:r w:rsidR="00B02ADF" w:rsidRPr="00E16CCA">
        <w:rPr>
          <w:sz w:val="18"/>
          <w:szCs w:val="18"/>
        </w:rPr>
        <w:t>.</w:t>
      </w:r>
      <w:r w:rsidR="005A2379" w:rsidRPr="00E16CCA">
        <w:rPr>
          <w:sz w:val="18"/>
          <w:szCs w:val="18"/>
        </w:rPr>
        <w:t xml:space="preserve">, 39 </w:t>
      </w:r>
      <w:proofErr w:type="spellStart"/>
      <w:r w:rsidR="005A2379" w:rsidRPr="00E16CCA">
        <w:rPr>
          <w:sz w:val="18"/>
          <w:szCs w:val="18"/>
        </w:rPr>
        <w:t>нчы</w:t>
      </w:r>
      <w:proofErr w:type="spellEnd"/>
      <w:r w:rsidR="005A2379" w:rsidRPr="00E16CCA">
        <w:rPr>
          <w:sz w:val="18"/>
          <w:szCs w:val="18"/>
        </w:rPr>
        <w:t xml:space="preserve"> </w:t>
      </w:r>
      <w:proofErr w:type="spellStart"/>
      <w:r w:rsidR="005A2379" w:rsidRPr="00E16CCA">
        <w:rPr>
          <w:sz w:val="18"/>
          <w:szCs w:val="18"/>
        </w:rPr>
        <w:t>йорт</w:t>
      </w:r>
      <w:proofErr w:type="spellEnd"/>
      <w:r w:rsidR="005A2379" w:rsidRPr="00E16CCA">
        <w:rPr>
          <w:sz w:val="18"/>
          <w:szCs w:val="18"/>
        </w:rPr>
        <w:t xml:space="preserve">, </w:t>
      </w:r>
      <w:r w:rsidR="00A12476" w:rsidRPr="00E16CCA">
        <w:rPr>
          <w:sz w:val="18"/>
          <w:szCs w:val="18"/>
          <w:lang w:val="tt-RU"/>
        </w:rPr>
        <w:t>Ә</w:t>
      </w:r>
      <w:r w:rsidR="005A2379" w:rsidRPr="00E16CCA">
        <w:rPr>
          <w:sz w:val="18"/>
          <w:szCs w:val="18"/>
        </w:rPr>
        <w:t>лм</w:t>
      </w:r>
      <w:r w:rsidR="00A12476" w:rsidRPr="00E16CCA">
        <w:rPr>
          <w:sz w:val="18"/>
          <w:szCs w:val="18"/>
          <w:lang w:val="tt-RU"/>
        </w:rPr>
        <w:t>ә</w:t>
      </w:r>
      <w:r w:rsidR="005A2379" w:rsidRPr="00E16CCA">
        <w:rPr>
          <w:sz w:val="18"/>
          <w:szCs w:val="18"/>
        </w:rPr>
        <w:t>т ш</w:t>
      </w:r>
      <w:r w:rsidR="00A12476" w:rsidRPr="00E16CCA">
        <w:rPr>
          <w:sz w:val="18"/>
          <w:szCs w:val="18"/>
          <w:lang w:val="tt-RU"/>
        </w:rPr>
        <w:t>әһә</w:t>
      </w:r>
      <w:r w:rsidR="005A2379" w:rsidRPr="00E16CCA">
        <w:rPr>
          <w:sz w:val="18"/>
          <w:szCs w:val="18"/>
        </w:rPr>
        <w:t>р</w:t>
      </w:r>
      <w:r w:rsidR="00A12476" w:rsidRPr="00E16CCA">
        <w:rPr>
          <w:sz w:val="18"/>
          <w:szCs w:val="18"/>
          <w:lang w:val="tt-RU"/>
        </w:rPr>
        <w:t>е</w:t>
      </w:r>
      <w:r w:rsidR="005A2379" w:rsidRPr="00E16CCA">
        <w:rPr>
          <w:sz w:val="18"/>
          <w:szCs w:val="18"/>
        </w:rPr>
        <w:t>, 423450</w:t>
      </w:r>
    </w:p>
    <w:p w:rsidR="005A2379" w:rsidRPr="00D45C96" w:rsidRDefault="005A2379" w:rsidP="00D22685">
      <w:pPr>
        <w:tabs>
          <w:tab w:val="left" w:pos="4080"/>
          <w:tab w:val="left" w:pos="5280"/>
        </w:tabs>
        <w:rPr>
          <w:sz w:val="18"/>
          <w:szCs w:val="16"/>
        </w:rPr>
      </w:pPr>
    </w:p>
    <w:p w:rsidR="005A2379" w:rsidRPr="0072654C" w:rsidRDefault="005A2379" w:rsidP="00D22685">
      <w:pPr>
        <w:tabs>
          <w:tab w:val="left" w:pos="4080"/>
          <w:tab w:val="left" w:pos="5280"/>
        </w:tabs>
        <w:rPr>
          <w:sz w:val="16"/>
          <w:szCs w:val="16"/>
        </w:rPr>
      </w:pPr>
    </w:p>
    <w:p w:rsidR="005E54EE" w:rsidRPr="00E16CCA" w:rsidRDefault="00B10620" w:rsidP="005E54EE">
      <w:pPr>
        <w:tabs>
          <w:tab w:val="left" w:pos="4080"/>
          <w:tab w:val="left" w:pos="5280"/>
        </w:tabs>
        <w:spacing w:line="480" w:lineRule="auto"/>
        <w:jc w:val="center"/>
        <w:rPr>
          <w:sz w:val="18"/>
          <w:szCs w:val="18"/>
        </w:rPr>
      </w:pPr>
      <w:r w:rsidRPr="00E16CCA">
        <w:rPr>
          <w:sz w:val="18"/>
          <w:szCs w:val="18"/>
        </w:rPr>
        <w:t>Т</w:t>
      </w:r>
      <w:r w:rsidR="005A2379" w:rsidRPr="00E16CCA">
        <w:rPr>
          <w:sz w:val="18"/>
          <w:szCs w:val="18"/>
        </w:rPr>
        <w:t xml:space="preserve">ел: 8 (8553) </w:t>
      </w:r>
      <w:r w:rsidR="008A2592">
        <w:rPr>
          <w:sz w:val="18"/>
          <w:szCs w:val="18"/>
        </w:rPr>
        <w:t>39-01</w:t>
      </w:r>
      <w:r w:rsidR="0072654C">
        <w:rPr>
          <w:sz w:val="18"/>
          <w:szCs w:val="18"/>
        </w:rPr>
        <w:t>-</w:t>
      </w:r>
      <w:r w:rsidR="00146332">
        <w:rPr>
          <w:sz w:val="18"/>
          <w:szCs w:val="18"/>
        </w:rPr>
        <w:t>71</w:t>
      </w:r>
      <w:r w:rsidR="0072654C">
        <w:rPr>
          <w:sz w:val="18"/>
          <w:szCs w:val="18"/>
        </w:rPr>
        <w:t xml:space="preserve">, </w:t>
      </w:r>
      <w:r w:rsidR="008A2592">
        <w:rPr>
          <w:sz w:val="18"/>
          <w:szCs w:val="18"/>
        </w:rPr>
        <w:t>39-01-72</w:t>
      </w:r>
      <w:r w:rsidR="0072654C">
        <w:rPr>
          <w:sz w:val="18"/>
          <w:szCs w:val="18"/>
        </w:rPr>
        <w:t xml:space="preserve">, </w:t>
      </w:r>
      <w:r w:rsidR="0072654C">
        <w:rPr>
          <w:sz w:val="18"/>
          <w:szCs w:val="18"/>
          <w:lang w:val="en-US"/>
        </w:rPr>
        <w:t>e</w:t>
      </w:r>
      <w:r w:rsidR="0072654C" w:rsidRPr="0072654C">
        <w:rPr>
          <w:sz w:val="18"/>
          <w:szCs w:val="18"/>
        </w:rPr>
        <w:t>-</w:t>
      </w:r>
      <w:r w:rsidR="0072654C">
        <w:rPr>
          <w:sz w:val="18"/>
          <w:szCs w:val="18"/>
          <w:lang w:val="en-US"/>
        </w:rPr>
        <w:t>mail</w:t>
      </w:r>
      <w:r w:rsidR="005A2379" w:rsidRPr="00E16CCA">
        <w:rPr>
          <w:sz w:val="18"/>
          <w:szCs w:val="18"/>
        </w:rPr>
        <w:t>:</w:t>
      </w:r>
      <w:r w:rsidR="00146332" w:rsidRPr="00146332">
        <w:rPr>
          <w:sz w:val="18"/>
          <w:szCs w:val="18"/>
        </w:rPr>
        <w:t xml:space="preserve"> </w:t>
      </w:r>
      <w:proofErr w:type="spellStart"/>
      <w:r w:rsidR="00146332">
        <w:rPr>
          <w:sz w:val="18"/>
          <w:szCs w:val="18"/>
          <w:lang w:val="en-US"/>
        </w:rPr>
        <w:t>ksp</w:t>
      </w:r>
      <w:proofErr w:type="spellEnd"/>
      <w:r w:rsidR="00146332" w:rsidRPr="00146332">
        <w:rPr>
          <w:sz w:val="18"/>
          <w:szCs w:val="18"/>
        </w:rPr>
        <w:t>.</w:t>
      </w:r>
      <w:proofErr w:type="spellStart"/>
      <w:r w:rsidR="00146332">
        <w:rPr>
          <w:sz w:val="18"/>
          <w:szCs w:val="18"/>
          <w:lang w:val="en-US"/>
        </w:rPr>
        <w:t>almet</w:t>
      </w:r>
      <w:proofErr w:type="spellEnd"/>
      <w:r w:rsidR="00146332" w:rsidRPr="00146332">
        <w:rPr>
          <w:sz w:val="18"/>
          <w:szCs w:val="18"/>
        </w:rPr>
        <w:t>@</w:t>
      </w:r>
      <w:proofErr w:type="spellStart"/>
      <w:r w:rsidR="00146332">
        <w:rPr>
          <w:sz w:val="18"/>
          <w:szCs w:val="18"/>
          <w:lang w:val="en-US"/>
        </w:rPr>
        <w:t>yandex</w:t>
      </w:r>
      <w:proofErr w:type="spellEnd"/>
      <w:r w:rsidR="00146332" w:rsidRPr="00146332">
        <w:rPr>
          <w:sz w:val="18"/>
          <w:szCs w:val="18"/>
        </w:rPr>
        <w:t>.</w:t>
      </w:r>
      <w:proofErr w:type="spellStart"/>
      <w:r w:rsidR="00146332">
        <w:rPr>
          <w:sz w:val="18"/>
          <w:szCs w:val="18"/>
          <w:lang w:val="en-US"/>
        </w:rPr>
        <w:t>ru</w:t>
      </w:r>
      <w:proofErr w:type="spellEnd"/>
      <w:r w:rsidR="005A2379" w:rsidRPr="00E16CCA">
        <w:rPr>
          <w:sz w:val="18"/>
          <w:szCs w:val="18"/>
        </w:rPr>
        <w:t xml:space="preserve"> сайт: </w:t>
      </w:r>
      <w:proofErr w:type="spellStart"/>
      <w:r w:rsidR="005A2379" w:rsidRPr="00E16CCA">
        <w:rPr>
          <w:sz w:val="18"/>
          <w:szCs w:val="18"/>
          <w:lang w:val="en-US"/>
        </w:rPr>
        <w:t>almetyevsk</w:t>
      </w:r>
      <w:proofErr w:type="spellEnd"/>
      <w:r w:rsidR="005A2379" w:rsidRPr="00E16CCA">
        <w:rPr>
          <w:sz w:val="18"/>
          <w:szCs w:val="18"/>
        </w:rPr>
        <w:t>.</w:t>
      </w:r>
      <w:proofErr w:type="spellStart"/>
      <w:r w:rsidR="005A2379" w:rsidRPr="00E16CCA">
        <w:rPr>
          <w:sz w:val="18"/>
          <w:szCs w:val="18"/>
          <w:lang w:val="en-US"/>
        </w:rPr>
        <w:t>tatar</w:t>
      </w:r>
      <w:proofErr w:type="spellEnd"/>
      <w:r w:rsidR="005A2379" w:rsidRPr="00E16CCA">
        <w:rPr>
          <w:sz w:val="18"/>
          <w:szCs w:val="18"/>
        </w:rPr>
        <w:t>.</w:t>
      </w:r>
      <w:proofErr w:type="spellStart"/>
      <w:r w:rsidR="005A2379" w:rsidRPr="00E16CCA">
        <w:rPr>
          <w:sz w:val="18"/>
          <w:szCs w:val="18"/>
          <w:lang w:val="en-US"/>
        </w:rPr>
        <w:t>ru</w:t>
      </w:r>
      <w:proofErr w:type="spellEnd"/>
    </w:p>
    <w:p w:rsidR="008E34BE" w:rsidRPr="000C0CB2" w:rsidRDefault="00AB5440" w:rsidP="0086626B">
      <w:pPr>
        <w:tabs>
          <w:tab w:val="left" w:pos="4080"/>
          <w:tab w:val="left" w:pos="5280"/>
        </w:tabs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-114300</wp:posOffset>
                </wp:positionV>
                <wp:extent cx="6172200" cy="0"/>
                <wp:effectExtent l="18415" t="14605" r="10160" b="1397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926C2" id="Line 4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9pt" to="481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1BEg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" strokeweight="1.5pt"/>
            </w:pict>
          </mc:Fallback>
        </mc:AlternateContent>
      </w:r>
      <w:r w:rsidR="00651091">
        <w:rPr>
          <w:sz w:val="28"/>
          <w:szCs w:val="28"/>
          <w:u w:val="single"/>
        </w:rPr>
        <w:t>2</w:t>
      </w:r>
      <w:r w:rsidR="00C00250">
        <w:rPr>
          <w:sz w:val="28"/>
          <w:szCs w:val="28"/>
          <w:u w:val="single"/>
        </w:rPr>
        <w:t>8</w:t>
      </w:r>
      <w:bookmarkStart w:id="0" w:name="_GoBack"/>
      <w:bookmarkEnd w:id="0"/>
      <w:r w:rsidR="00AF04F0" w:rsidRPr="000C0CB2">
        <w:rPr>
          <w:sz w:val="28"/>
          <w:szCs w:val="28"/>
          <w:u w:val="single"/>
        </w:rPr>
        <w:t xml:space="preserve"> </w:t>
      </w:r>
      <w:r w:rsidR="00CB3D5D">
        <w:rPr>
          <w:sz w:val="28"/>
          <w:szCs w:val="28"/>
          <w:u w:val="single"/>
        </w:rPr>
        <w:t>ноября</w:t>
      </w:r>
      <w:r w:rsidR="006A5BFE" w:rsidRPr="000C0CB2">
        <w:rPr>
          <w:sz w:val="28"/>
          <w:szCs w:val="28"/>
          <w:u w:val="single"/>
        </w:rPr>
        <w:t xml:space="preserve"> </w:t>
      </w:r>
      <w:r w:rsidR="008A2592" w:rsidRPr="000C0CB2">
        <w:rPr>
          <w:sz w:val="28"/>
          <w:szCs w:val="28"/>
          <w:u w:val="single"/>
        </w:rPr>
        <w:t xml:space="preserve"> </w:t>
      </w:r>
      <w:r w:rsidR="00D86FA9" w:rsidRPr="000C0CB2">
        <w:rPr>
          <w:sz w:val="28"/>
          <w:szCs w:val="28"/>
          <w:u w:val="single"/>
        </w:rPr>
        <w:t>20</w:t>
      </w:r>
      <w:r w:rsidR="008A2592" w:rsidRPr="000C0CB2">
        <w:rPr>
          <w:sz w:val="28"/>
          <w:szCs w:val="28"/>
          <w:u w:val="single"/>
        </w:rPr>
        <w:t>2</w:t>
      </w:r>
      <w:r w:rsidR="00651091">
        <w:rPr>
          <w:sz w:val="28"/>
          <w:szCs w:val="28"/>
          <w:u w:val="single"/>
        </w:rPr>
        <w:t>3</w:t>
      </w:r>
      <w:r w:rsidR="00D86FA9" w:rsidRPr="000C0CB2">
        <w:rPr>
          <w:sz w:val="28"/>
          <w:szCs w:val="28"/>
          <w:u w:val="single"/>
        </w:rPr>
        <w:t xml:space="preserve"> г.</w:t>
      </w:r>
      <w:r w:rsidR="0086626B" w:rsidRPr="000C0CB2">
        <w:rPr>
          <w:sz w:val="28"/>
          <w:szCs w:val="28"/>
          <w:u w:val="single"/>
        </w:rPr>
        <w:t xml:space="preserve">   </w:t>
      </w:r>
      <w:proofErr w:type="gramStart"/>
      <w:r w:rsidR="005D3290" w:rsidRPr="000C0CB2">
        <w:rPr>
          <w:sz w:val="28"/>
          <w:szCs w:val="28"/>
          <w:u w:val="single"/>
        </w:rPr>
        <w:t>№</w:t>
      </w:r>
      <w:r w:rsidR="0086626B" w:rsidRPr="000C0CB2">
        <w:rPr>
          <w:sz w:val="28"/>
          <w:szCs w:val="28"/>
          <w:u w:val="single"/>
        </w:rPr>
        <w:t xml:space="preserve"> </w:t>
      </w:r>
      <w:r w:rsidR="00D86FA9" w:rsidRPr="000C0CB2">
        <w:rPr>
          <w:sz w:val="28"/>
          <w:szCs w:val="28"/>
          <w:u w:val="single"/>
        </w:rPr>
        <w:t xml:space="preserve"> </w:t>
      </w:r>
      <w:r w:rsidR="00651091">
        <w:rPr>
          <w:sz w:val="28"/>
          <w:szCs w:val="28"/>
          <w:u w:val="single"/>
        </w:rPr>
        <w:t>08</w:t>
      </w:r>
      <w:proofErr w:type="gramEnd"/>
    </w:p>
    <w:p w:rsidR="00CB37AA" w:rsidRPr="000C0CB2" w:rsidRDefault="00CB37AA" w:rsidP="00CB37AA">
      <w:pPr>
        <w:tabs>
          <w:tab w:val="left" w:pos="4080"/>
          <w:tab w:val="left" w:pos="5280"/>
        </w:tabs>
        <w:spacing w:line="360" w:lineRule="auto"/>
        <w:rPr>
          <w:sz w:val="28"/>
          <w:szCs w:val="28"/>
          <w:u w:val="single"/>
        </w:rPr>
      </w:pPr>
      <w:r w:rsidRPr="000C0CB2">
        <w:rPr>
          <w:sz w:val="28"/>
          <w:szCs w:val="28"/>
          <w:u w:val="single"/>
        </w:rPr>
        <w:t xml:space="preserve">На № </w:t>
      </w:r>
      <w:proofErr w:type="gramStart"/>
      <w:r w:rsidR="00651091">
        <w:rPr>
          <w:sz w:val="28"/>
          <w:szCs w:val="28"/>
          <w:u w:val="single"/>
        </w:rPr>
        <w:t>595</w:t>
      </w:r>
      <w:r w:rsidR="00E65546" w:rsidRPr="000C0CB2">
        <w:rPr>
          <w:sz w:val="28"/>
          <w:szCs w:val="28"/>
          <w:u w:val="single"/>
        </w:rPr>
        <w:t xml:space="preserve"> </w:t>
      </w:r>
      <w:r w:rsidRPr="000C0CB2">
        <w:rPr>
          <w:sz w:val="28"/>
          <w:szCs w:val="28"/>
          <w:u w:val="single"/>
        </w:rPr>
        <w:t xml:space="preserve"> от</w:t>
      </w:r>
      <w:proofErr w:type="gramEnd"/>
      <w:r w:rsidRPr="000C0CB2">
        <w:rPr>
          <w:sz w:val="28"/>
          <w:szCs w:val="28"/>
          <w:u w:val="single"/>
        </w:rPr>
        <w:t xml:space="preserve"> </w:t>
      </w:r>
      <w:r w:rsidR="00F85E14" w:rsidRPr="000C0CB2">
        <w:rPr>
          <w:sz w:val="28"/>
          <w:szCs w:val="28"/>
          <w:u w:val="single"/>
        </w:rPr>
        <w:t xml:space="preserve"> </w:t>
      </w:r>
      <w:r w:rsidR="00651091">
        <w:rPr>
          <w:sz w:val="28"/>
          <w:szCs w:val="28"/>
          <w:u w:val="single"/>
        </w:rPr>
        <w:t>30</w:t>
      </w:r>
      <w:r w:rsidR="002B224D">
        <w:rPr>
          <w:sz w:val="28"/>
          <w:szCs w:val="28"/>
          <w:u w:val="single"/>
        </w:rPr>
        <w:t>.10</w:t>
      </w:r>
      <w:r w:rsidR="00F85E14" w:rsidRPr="000C0CB2">
        <w:rPr>
          <w:sz w:val="28"/>
          <w:szCs w:val="28"/>
          <w:u w:val="single"/>
        </w:rPr>
        <w:t>.202</w:t>
      </w:r>
      <w:r w:rsidR="00651091">
        <w:rPr>
          <w:sz w:val="28"/>
          <w:szCs w:val="28"/>
          <w:u w:val="single"/>
        </w:rPr>
        <w:t>3</w:t>
      </w:r>
      <w:r w:rsidR="00F85E14" w:rsidRPr="000C0CB2">
        <w:rPr>
          <w:sz w:val="28"/>
          <w:szCs w:val="28"/>
          <w:u w:val="single"/>
        </w:rPr>
        <w:t xml:space="preserve"> </w:t>
      </w:r>
      <w:r w:rsidRPr="000C0CB2">
        <w:rPr>
          <w:sz w:val="28"/>
          <w:szCs w:val="28"/>
          <w:u w:val="single"/>
        </w:rPr>
        <w:t>г.</w:t>
      </w:r>
    </w:p>
    <w:p w:rsidR="00581A53" w:rsidRDefault="00581A53" w:rsidP="00CB37AA">
      <w:pPr>
        <w:tabs>
          <w:tab w:val="left" w:pos="4080"/>
          <w:tab w:val="left" w:pos="5280"/>
        </w:tabs>
        <w:spacing w:line="360" w:lineRule="auto"/>
        <w:rPr>
          <w:u w:val="single"/>
        </w:rPr>
      </w:pPr>
    </w:p>
    <w:p w:rsidR="00CB37AA" w:rsidRPr="001A130D" w:rsidRDefault="008B3F5C" w:rsidP="001A130D">
      <w:pPr>
        <w:tabs>
          <w:tab w:val="left" w:pos="709"/>
          <w:tab w:val="left" w:pos="4080"/>
          <w:tab w:val="left" w:pos="528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</w:t>
      </w:r>
      <w:r w:rsidR="00CB37AA" w:rsidRPr="001A130D">
        <w:rPr>
          <w:b/>
          <w:sz w:val="28"/>
          <w:szCs w:val="28"/>
        </w:rPr>
        <w:t xml:space="preserve"> </w:t>
      </w:r>
    </w:p>
    <w:p w:rsidR="00E65546" w:rsidRPr="001A130D" w:rsidRDefault="0022115C" w:rsidP="001A130D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5546" w:rsidRPr="001A130D">
        <w:rPr>
          <w:b/>
          <w:sz w:val="28"/>
          <w:szCs w:val="28"/>
        </w:rPr>
        <w:t xml:space="preserve">об исполнении бюджета Альметьевского муниципального района </w:t>
      </w:r>
    </w:p>
    <w:p w:rsidR="00E65546" w:rsidRPr="001A130D" w:rsidRDefault="00E65546" w:rsidP="001A130D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 xml:space="preserve">Республики </w:t>
      </w:r>
      <w:proofErr w:type="gramStart"/>
      <w:r w:rsidRPr="001A130D">
        <w:rPr>
          <w:b/>
          <w:sz w:val="28"/>
          <w:szCs w:val="28"/>
        </w:rPr>
        <w:t>Татарстан  за</w:t>
      </w:r>
      <w:proofErr w:type="gramEnd"/>
      <w:r w:rsidRPr="001A130D">
        <w:rPr>
          <w:b/>
          <w:sz w:val="28"/>
          <w:szCs w:val="28"/>
        </w:rPr>
        <w:t xml:space="preserve"> </w:t>
      </w:r>
      <w:r w:rsidR="00CB3D5D">
        <w:rPr>
          <w:b/>
          <w:sz w:val="28"/>
          <w:szCs w:val="28"/>
        </w:rPr>
        <w:t>9 месяцев</w:t>
      </w:r>
      <w:r w:rsidRPr="001A130D">
        <w:rPr>
          <w:b/>
          <w:sz w:val="28"/>
          <w:szCs w:val="28"/>
        </w:rPr>
        <w:t xml:space="preserve"> 202</w:t>
      </w:r>
      <w:r w:rsidR="00651091">
        <w:rPr>
          <w:b/>
          <w:sz w:val="28"/>
          <w:szCs w:val="28"/>
        </w:rPr>
        <w:t>3</w:t>
      </w:r>
      <w:r w:rsidRPr="001A130D">
        <w:rPr>
          <w:b/>
          <w:sz w:val="28"/>
          <w:szCs w:val="28"/>
        </w:rPr>
        <w:t xml:space="preserve"> года</w:t>
      </w:r>
    </w:p>
    <w:p w:rsidR="00E65546" w:rsidRPr="001A130D" w:rsidRDefault="00E65546" w:rsidP="001A130D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E65546" w:rsidRPr="001A130D" w:rsidRDefault="00E65546" w:rsidP="001A130D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>1. Общая часть</w:t>
      </w:r>
    </w:p>
    <w:p w:rsidR="008B3F5C" w:rsidRDefault="008B3F5C" w:rsidP="001A130D">
      <w:pPr>
        <w:tabs>
          <w:tab w:val="left" w:pos="709"/>
        </w:tabs>
        <w:ind w:right="-143" w:firstLine="720"/>
        <w:jc w:val="both"/>
        <w:rPr>
          <w:sz w:val="28"/>
          <w:szCs w:val="28"/>
        </w:rPr>
      </w:pPr>
      <w:r w:rsidRPr="008B3F5C">
        <w:rPr>
          <w:sz w:val="28"/>
          <w:szCs w:val="28"/>
        </w:rPr>
        <w:t>Аналитическая записка подготовлена</w:t>
      </w:r>
      <w:r w:rsidR="00840256">
        <w:rPr>
          <w:sz w:val="28"/>
          <w:szCs w:val="28"/>
        </w:rPr>
        <w:t xml:space="preserve"> </w:t>
      </w:r>
      <w:r w:rsidR="00840256" w:rsidRPr="001A130D">
        <w:rPr>
          <w:sz w:val="28"/>
          <w:szCs w:val="28"/>
        </w:rPr>
        <w:t>в соответствии с Бюджетным кодексом Российской Федерации, Положением «О бюджетном процессе в Альметьевском муниципальном районе РТ», Положением о Контрольно-счетной палате Альметьевского муниципального района</w:t>
      </w:r>
      <w:r w:rsidRPr="008B3F5C">
        <w:rPr>
          <w:sz w:val="28"/>
          <w:szCs w:val="28"/>
        </w:rPr>
        <w:t>.</w:t>
      </w:r>
    </w:p>
    <w:p w:rsidR="008B3F5C" w:rsidRDefault="008B3F5C" w:rsidP="001A130D">
      <w:pPr>
        <w:tabs>
          <w:tab w:val="left" w:pos="709"/>
        </w:tabs>
        <w:ind w:right="-143" w:firstLine="720"/>
        <w:jc w:val="both"/>
        <w:rPr>
          <w:sz w:val="28"/>
          <w:szCs w:val="28"/>
        </w:rPr>
      </w:pPr>
      <w:r w:rsidRPr="008B3F5C">
        <w:rPr>
          <w:sz w:val="28"/>
          <w:szCs w:val="28"/>
        </w:rPr>
        <w:t xml:space="preserve">Анализ исполнения бюджета </w:t>
      </w:r>
      <w:r>
        <w:rPr>
          <w:sz w:val="28"/>
          <w:szCs w:val="28"/>
        </w:rPr>
        <w:t xml:space="preserve">Альметьевского муниципального района </w:t>
      </w:r>
      <w:r w:rsidRPr="008B3F5C">
        <w:rPr>
          <w:sz w:val="28"/>
          <w:szCs w:val="28"/>
        </w:rPr>
        <w:t>проведен на основе материалов об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Альметьевского муниципального района </w:t>
      </w:r>
      <w:r w:rsidRPr="008B3F5C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CB3D5D">
        <w:rPr>
          <w:sz w:val="28"/>
          <w:szCs w:val="28"/>
        </w:rPr>
        <w:t>9 месяцев</w:t>
      </w:r>
      <w:r w:rsidRPr="008B3F5C">
        <w:rPr>
          <w:sz w:val="28"/>
          <w:szCs w:val="28"/>
        </w:rPr>
        <w:t xml:space="preserve"> 202</w:t>
      </w:r>
      <w:r w:rsidR="00651091">
        <w:rPr>
          <w:sz w:val="28"/>
          <w:szCs w:val="28"/>
        </w:rPr>
        <w:t>3</w:t>
      </w:r>
      <w:r w:rsidRPr="008B3F5C">
        <w:rPr>
          <w:sz w:val="28"/>
          <w:szCs w:val="28"/>
        </w:rPr>
        <w:t xml:space="preserve"> года, представленных </w:t>
      </w:r>
      <w:r w:rsidR="00651091">
        <w:rPr>
          <w:sz w:val="28"/>
          <w:szCs w:val="28"/>
        </w:rPr>
        <w:t>30</w:t>
      </w:r>
      <w:r w:rsidR="002B224D">
        <w:rPr>
          <w:sz w:val="28"/>
          <w:szCs w:val="28"/>
        </w:rPr>
        <w:t>.</w:t>
      </w:r>
      <w:r w:rsidR="002B224D" w:rsidRPr="002B224D">
        <w:rPr>
          <w:sz w:val="28"/>
          <w:szCs w:val="28"/>
        </w:rPr>
        <w:t>10</w:t>
      </w:r>
      <w:r w:rsidRPr="002B224D">
        <w:rPr>
          <w:sz w:val="28"/>
          <w:szCs w:val="28"/>
        </w:rPr>
        <w:t>.202</w:t>
      </w:r>
      <w:r w:rsidR="00651091">
        <w:rPr>
          <w:sz w:val="28"/>
          <w:szCs w:val="28"/>
        </w:rPr>
        <w:t>3</w:t>
      </w:r>
      <w:r w:rsidRPr="002B224D">
        <w:rPr>
          <w:sz w:val="28"/>
          <w:szCs w:val="28"/>
        </w:rPr>
        <w:t>г.</w:t>
      </w:r>
      <w:r w:rsidRPr="008B3F5C">
        <w:rPr>
          <w:sz w:val="28"/>
          <w:szCs w:val="28"/>
        </w:rPr>
        <w:t xml:space="preserve"> в Контрольно-счетную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 xml:space="preserve">палату </w:t>
      </w:r>
      <w:r w:rsidR="00840256">
        <w:rPr>
          <w:sz w:val="28"/>
          <w:szCs w:val="28"/>
        </w:rPr>
        <w:t>района Финансово-бюджетной палатой Альметьевского муниципального района Республики Татарстан</w:t>
      </w:r>
      <w:r w:rsidRPr="008B3F5C">
        <w:rPr>
          <w:sz w:val="28"/>
          <w:szCs w:val="28"/>
        </w:rPr>
        <w:t>.</w:t>
      </w:r>
      <w:r w:rsidR="00840256"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Основным методом проведения внешней проверки является анализ</w:t>
      </w:r>
      <w:r w:rsidRPr="008B3F5C">
        <w:rPr>
          <w:sz w:val="28"/>
          <w:szCs w:val="28"/>
        </w:rPr>
        <w:br/>
        <w:t>соответствия исполнени</w:t>
      </w:r>
      <w:r w:rsidR="001949B3">
        <w:rPr>
          <w:sz w:val="28"/>
          <w:szCs w:val="28"/>
        </w:rPr>
        <w:t>я</w:t>
      </w:r>
      <w:r w:rsidRPr="008B3F5C">
        <w:rPr>
          <w:sz w:val="28"/>
          <w:szCs w:val="28"/>
        </w:rPr>
        <w:t xml:space="preserve"> бюджета муниципального образования требованиям</w:t>
      </w:r>
      <w:r w:rsidRPr="008B3F5C">
        <w:rPr>
          <w:sz w:val="28"/>
          <w:szCs w:val="28"/>
        </w:rPr>
        <w:br/>
        <w:t>Бюджетного кодекса Российской Федерации и иных нормативно – правовых актов,</w:t>
      </w:r>
      <w:r w:rsidR="00840256"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регламентирующих бюджетный процесс</w:t>
      </w:r>
      <w:r w:rsidRPr="00B20BDD">
        <w:rPr>
          <w:sz w:val="28"/>
          <w:szCs w:val="28"/>
        </w:rPr>
        <w:t xml:space="preserve">. </w:t>
      </w:r>
      <w:r w:rsidR="00B20BDD" w:rsidRPr="00B20BDD">
        <w:rPr>
          <w:sz w:val="28"/>
          <w:szCs w:val="28"/>
        </w:rPr>
        <w:t>Проверка достоверности отражения</w:t>
      </w:r>
      <w:r w:rsidR="00B20BDD">
        <w:rPr>
          <w:sz w:val="28"/>
          <w:szCs w:val="28"/>
        </w:rPr>
        <w:t xml:space="preserve"> </w:t>
      </w:r>
      <w:r w:rsidR="00B20BDD" w:rsidRPr="00B20BDD">
        <w:rPr>
          <w:sz w:val="28"/>
          <w:szCs w:val="28"/>
        </w:rPr>
        <w:t>доходов и расходов бюджета, указанных в Отчете об исполнении</w:t>
      </w:r>
      <w:r w:rsidR="00B20BDD" w:rsidRPr="00B20BDD">
        <w:rPr>
          <w:sz w:val="28"/>
          <w:szCs w:val="28"/>
        </w:rPr>
        <w:br/>
        <w:t>бюджета</w:t>
      </w:r>
      <w:r w:rsidR="00B20BDD">
        <w:rPr>
          <w:sz w:val="28"/>
          <w:szCs w:val="28"/>
        </w:rPr>
        <w:t xml:space="preserve"> Альметьевского муниципального района</w:t>
      </w:r>
      <w:r w:rsidR="00B20BDD" w:rsidRPr="00B20BDD">
        <w:rPr>
          <w:sz w:val="28"/>
          <w:szCs w:val="28"/>
        </w:rPr>
        <w:t xml:space="preserve">, проведена в сравнении с данными </w:t>
      </w:r>
      <w:r w:rsidR="00B9294A">
        <w:rPr>
          <w:sz w:val="28"/>
          <w:szCs w:val="28"/>
        </w:rPr>
        <w:t>к</w:t>
      </w:r>
      <w:r w:rsidR="001949B3">
        <w:rPr>
          <w:sz w:val="28"/>
          <w:szCs w:val="28"/>
        </w:rPr>
        <w:t>онсолидированного о</w:t>
      </w:r>
      <w:r w:rsidR="00B20BDD" w:rsidRPr="00B20BDD">
        <w:rPr>
          <w:sz w:val="28"/>
          <w:szCs w:val="28"/>
        </w:rPr>
        <w:t>тчета о кассовых поступлениях и</w:t>
      </w:r>
      <w:r w:rsidR="001949B3">
        <w:rPr>
          <w:sz w:val="28"/>
          <w:szCs w:val="28"/>
        </w:rPr>
        <w:t xml:space="preserve"> </w:t>
      </w:r>
      <w:r w:rsidR="00B20BDD">
        <w:rPr>
          <w:sz w:val="28"/>
          <w:szCs w:val="28"/>
        </w:rPr>
        <w:t>выбытиях формы 0503152</w:t>
      </w:r>
      <w:r w:rsidR="00B20BDD" w:rsidRPr="00B20BDD">
        <w:rPr>
          <w:sz w:val="28"/>
          <w:szCs w:val="28"/>
        </w:rPr>
        <w:t>.</w:t>
      </w:r>
      <w:r w:rsidR="00B20BDD">
        <w:rPr>
          <w:rFonts w:ascii="Arial" w:hAnsi="Arial" w:cs="Arial"/>
          <w:sz w:val="35"/>
          <w:szCs w:val="35"/>
        </w:rPr>
        <w:t xml:space="preserve"> </w:t>
      </w:r>
      <w:r w:rsidRPr="008B3F5C">
        <w:rPr>
          <w:sz w:val="28"/>
          <w:szCs w:val="28"/>
        </w:rPr>
        <w:t>Анализ плановых</w:t>
      </w:r>
      <w:r w:rsidR="00840256"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показателей отчета проводился в сравнении с показателями, утвержденными</w:t>
      </w:r>
      <w:r w:rsidR="00783801"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 xml:space="preserve">решением Совета </w:t>
      </w:r>
      <w:r w:rsidR="00840256">
        <w:rPr>
          <w:sz w:val="28"/>
          <w:szCs w:val="28"/>
        </w:rPr>
        <w:t xml:space="preserve">Альметьевского муниципального района </w:t>
      </w:r>
      <w:r w:rsidRPr="008B3F5C">
        <w:rPr>
          <w:sz w:val="28"/>
          <w:szCs w:val="28"/>
        </w:rPr>
        <w:t>от 1</w:t>
      </w:r>
      <w:r w:rsidR="00651091">
        <w:rPr>
          <w:sz w:val="28"/>
          <w:szCs w:val="28"/>
        </w:rPr>
        <w:t>2</w:t>
      </w:r>
      <w:r w:rsidRPr="008B3F5C">
        <w:rPr>
          <w:sz w:val="28"/>
          <w:szCs w:val="28"/>
        </w:rPr>
        <w:t>.12.202</w:t>
      </w:r>
      <w:r w:rsidR="00651091">
        <w:rPr>
          <w:sz w:val="28"/>
          <w:szCs w:val="28"/>
        </w:rPr>
        <w:t>2</w:t>
      </w:r>
      <w:r w:rsidRPr="008B3F5C">
        <w:rPr>
          <w:sz w:val="28"/>
          <w:szCs w:val="28"/>
        </w:rPr>
        <w:t xml:space="preserve"> </w:t>
      </w:r>
      <w:r w:rsidR="00840256">
        <w:rPr>
          <w:sz w:val="28"/>
          <w:szCs w:val="28"/>
        </w:rPr>
        <w:t>№</w:t>
      </w:r>
      <w:r w:rsidRPr="008B3F5C">
        <w:rPr>
          <w:sz w:val="28"/>
          <w:szCs w:val="28"/>
        </w:rPr>
        <w:t xml:space="preserve"> </w:t>
      </w:r>
      <w:r w:rsidR="00840256">
        <w:rPr>
          <w:sz w:val="28"/>
          <w:szCs w:val="28"/>
        </w:rPr>
        <w:t>1</w:t>
      </w:r>
      <w:r w:rsidR="00651091">
        <w:rPr>
          <w:sz w:val="28"/>
          <w:szCs w:val="28"/>
        </w:rPr>
        <w:t>76</w:t>
      </w:r>
      <w:r w:rsidR="00840256" w:rsidRPr="001A130D">
        <w:rPr>
          <w:sz w:val="28"/>
          <w:szCs w:val="28"/>
        </w:rPr>
        <w:t xml:space="preserve"> «О бюджете Альметьевского муниципального района на 202</w:t>
      </w:r>
      <w:r w:rsidR="00651091">
        <w:rPr>
          <w:sz w:val="28"/>
          <w:szCs w:val="28"/>
        </w:rPr>
        <w:t>3</w:t>
      </w:r>
      <w:r w:rsidR="00840256" w:rsidRPr="001A130D">
        <w:rPr>
          <w:sz w:val="28"/>
          <w:szCs w:val="28"/>
        </w:rPr>
        <w:t xml:space="preserve"> год и на плановый период 202</w:t>
      </w:r>
      <w:r w:rsidR="00651091">
        <w:rPr>
          <w:sz w:val="28"/>
          <w:szCs w:val="28"/>
        </w:rPr>
        <w:t>4</w:t>
      </w:r>
      <w:r w:rsidR="00840256" w:rsidRPr="001A130D">
        <w:rPr>
          <w:sz w:val="28"/>
          <w:szCs w:val="28"/>
        </w:rPr>
        <w:t xml:space="preserve"> и 202</w:t>
      </w:r>
      <w:r w:rsidR="00651091">
        <w:rPr>
          <w:sz w:val="28"/>
          <w:szCs w:val="28"/>
        </w:rPr>
        <w:t>5</w:t>
      </w:r>
      <w:r w:rsidR="00840256">
        <w:rPr>
          <w:sz w:val="28"/>
          <w:szCs w:val="28"/>
        </w:rPr>
        <w:t xml:space="preserve"> годов»</w:t>
      </w:r>
      <w:r w:rsidR="00840256" w:rsidRPr="008B3F5C"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(далее – Решение о бюджете).</w:t>
      </w:r>
    </w:p>
    <w:p w:rsidR="005173C7" w:rsidRPr="00102F18" w:rsidRDefault="005173C7" w:rsidP="005173C7">
      <w:pPr>
        <w:tabs>
          <w:tab w:val="left" w:pos="709"/>
        </w:tabs>
        <w:ind w:right="-143" w:firstLine="720"/>
        <w:jc w:val="both"/>
        <w:rPr>
          <w:i/>
          <w:sz w:val="28"/>
          <w:szCs w:val="28"/>
        </w:rPr>
      </w:pPr>
      <w:r w:rsidRPr="00102F18">
        <w:rPr>
          <w:i/>
          <w:sz w:val="28"/>
          <w:szCs w:val="28"/>
        </w:rPr>
        <w:t>Отмечаем, в приложении № 3 «Источники финансирования дефицита бюджета по кодам классификации источников финансирования дефицита бюджета» к Отчету об исполнении бюджета Альметьевского муниципального района за 9 месяцев 2023 года</w:t>
      </w:r>
      <w:r>
        <w:rPr>
          <w:i/>
          <w:sz w:val="28"/>
          <w:szCs w:val="28"/>
        </w:rPr>
        <w:t>, утвержденному постановлением Исполкома АМР от 27 октября 2023 г. № 4327</w:t>
      </w:r>
      <w:r w:rsidRPr="00102F18">
        <w:rPr>
          <w:i/>
          <w:sz w:val="28"/>
          <w:szCs w:val="28"/>
        </w:rPr>
        <w:t xml:space="preserve"> недостоверно отражены показатели бюджета района, в том числе:</w:t>
      </w:r>
    </w:p>
    <w:p w:rsidR="005173C7" w:rsidRPr="00102F18" w:rsidRDefault="005173C7" w:rsidP="005173C7">
      <w:pPr>
        <w:tabs>
          <w:tab w:val="left" w:pos="709"/>
        </w:tabs>
        <w:ind w:right="-143" w:firstLine="720"/>
        <w:jc w:val="both"/>
        <w:rPr>
          <w:i/>
          <w:sz w:val="28"/>
          <w:szCs w:val="28"/>
        </w:rPr>
      </w:pPr>
      <w:r w:rsidRPr="00102F18">
        <w:rPr>
          <w:i/>
          <w:sz w:val="28"/>
          <w:szCs w:val="28"/>
        </w:rPr>
        <w:t xml:space="preserve">- доходы – увеличение остатков средств бюджетов «-6 819 498,0 </w:t>
      </w:r>
      <w:proofErr w:type="spellStart"/>
      <w:r w:rsidRPr="00102F18">
        <w:rPr>
          <w:i/>
          <w:sz w:val="28"/>
          <w:szCs w:val="28"/>
        </w:rPr>
        <w:t>тыс.руб</w:t>
      </w:r>
      <w:proofErr w:type="spellEnd"/>
      <w:r w:rsidRPr="00102F18">
        <w:rPr>
          <w:i/>
          <w:sz w:val="28"/>
          <w:szCs w:val="28"/>
        </w:rPr>
        <w:t xml:space="preserve">.», следовало «-5 449 275,9 </w:t>
      </w:r>
      <w:proofErr w:type="spellStart"/>
      <w:r w:rsidRPr="00102F18">
        <w:rPr>
          <w:i/>
          <w:sz w:val="28"/>
          <w:szCs w:val="28"/>
        </w:rPr>
        <w:t>тыс.руб</w:t>
      </w:r>
      <w:proofErr w:type="spellEnd"/>
      <w:r w:rsidRPr="00102F18">
        <w:rPr>
          <w:i/>
          <w:sz w:val="28"/>
          <w:szCs w:val="28"/>
        </w:rPr>
        <w:t>.»;</w:t>
      </w:r>
    </w:p>
    <w:p w:rsidR="005173C7" w:rsidRDefault="005173C7" w:rsidP="005173C7">
      <w:pPr>
        <w:tabs>
          <w:tab w:val="left" w:pos="709"/>
        </w:tabs>
        <w:ind w:right="-143" w:firstLine="720"/>
        <w:jc w:val="both"/>
        <w:rPr>
          <w:i/>
          <w:sz w:val="28"/>
          <w:szCs w:val="28"/>
        </w:rPr>
      </w:pPr>
      <w:r w:rsidRPr="00102F18">
        <w:rPr>
          <w:i/>
          <w:sz w:val="28"/>
          <w:szCs w:val="28"/>
        </w:rPr>
        <w:lastRenderedPageBreak/>
        <w:t xml:space="preserve">- расходы – уменьшение остатков средств бюджетов «6 808 349,4 </w:t>
      </w:r>
      <w:proofErr w:type="spellStart"/>
      <w:r w:rsidRPr="00102F18">
        <w:rPr>
          <w:i/>
          <w:sz w:val="28"/>
          <w:szCs w:val="28"/>
        </w:rPr>
        <w:t>тыс.руб</w:t>
      </w:r>
      <w:proofErr w:type="spellEnd"/>
      <w:r w:rsidRPr="00102F18">
        <w:rPr>
          <w:i/>
          <w:sz w:val="28"/>
          <w:szCs w:val="28"/>
        </w:rPr>
        <w:t xml:space="preserve">.», следовало «5 438 127,3 </w:t>
      </w:r>
      <w:proofErr w:type="spellStart"/>
      <w:r w:rsidRPr="00102F18">
        <w:rPr>
          <w:i/>
          <w:sz w:val="28"/>
          <w:szCs w:val="28"/>
        </w:rPr>
        <w:t>тыс.руб</w:t>
      </w:r>
      <w:proofErr w:type="spellEnd"/>
      <w:r w:rsidRPr="00102F18">
        <w:rPr>
          <w:i/>
          <w:sz w:val="28"/>
          <w:szCs w:val="28"/>
        </w:rPr>
        <w:t>.».</w:t>
      </w:r>
    </w:p>
    <w:p w:rsidR="005173C7" w:rsidRDefault="005173C7" w:rsidP="005173C7">
      <w:pPr>
        <w:tabs>
          <w:tab w:val="left" w:pos="709"/>
        </w:tabs>
        <w:ind w:right="-143" w:firstLine="720"/>
        <w:jc w:val="both"/>
        <w:rPr>
          <w:sz w:val="28"/>
          <w:szCs w:val="28"/>
        </w:rPr>
      </w:pPr>
    </w:p>
    <w:p w:rsidR="00E65546" w:rsidRPr="001A130D" w:rsidRDefault="00E65546" w:rsidP="001A130D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 xml:space="preserve">2. Анализ исполнения бюджета Альметьевского муниципального района </w:t>
      </w:r>
    </w:p>
    <w:p w:rsidR="00E65546" w:rsidRPr="001A130D" w:rsidRDefault="00E65546" w:rsidP="001A130D">
      <w:pPr>
        <w:tabs>
          <w:tab w:val="left" w:pos="709"/>
        </w:tabs>
        <w:ind w:right="-143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 xml:space="preserve">за </w:t>
      </w:r>
      <w:r w:rsidR="00CB3D5D">
        <w:rPr>
          <w:b/>
          <w:sz w:val="28"/>
          <w:szCs w:val="28"/>
        </w:rPr>
        <w:t>9 месяцев</w:t>
      </w:r>
      <w:r w:rsidRPr="001A130D">
        <w:rPr>
          <w:b/>
          <w:sz w:val="28"/>
          <w:szCs w:val="28"/>
        </w:rPr>
        <w:t xml:space="preserve"> 202</w:t>
      </w:r>
      <w:r w:rsidR="00651091">
        <w:rPr>
          <w:b/>
          <w:sz w:val="28"/>
          <w:szCs w:val="28"/>
        </w:rPr>
        <w:t>3</w:t>
      </w:r>
      <w:r w:rsidRPr="001A130D">
        <w:rPr>
          <w:b/>
          <w:sz w:val="28"/>
          <w:szCs w:val="28"/>
        </w:rPr>
        <w:t xml:space="preserve"> года.</w:t>
      </w:r>
    </w:p>
    <w:p w:rsidR="00E65546" w:rsidRPr="001A130D" w:rsidRDefault="00E65546" w:rsidP="001A130D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Решением Совета Альметьевского муниципального района Республики Татарстан от 1</w:t>
      </w:r>
      <w:r w:rsidR="00651091">
        <w:rPr>
          <w:sz w:val="28"/>
          <w:szCs w:val="28"/>
        </w:rPr>
        <w:t>2</w:t>
      </w:r>
      <w:r w:rsidRPr="001A130D">
        <w:rPr>
          <w:sz w:val="28"/>
          <w:szCs w:val="28"/>
        </w:rPr>
        <w:t>.12.20</w:t>
      </w:r>
      <w:r w:rsidR="00F85E14">
        <w:rPr>
          <w:sz w:val="28"/>
          <w:szCs w:val="28"/>
        </w:rPr>
        <w:t>2</w:t>
      </w:r>
      <w:r w:rsidR="00651091">
        <w:rPr>
          <w:sz w:val="28"/>
          <w:szCs w:val="28"/>
        </w:rPr>
        <w:t>2</w:t>
      </w:r>
      <w:r w:rsidRPr="001A130D">
        <w:rPr>
          <w:sz w:val="28"/>
          <w:szCs w:val="28"/>
        </w:rPr>
        <w:t xml:space="preserve"> № </w:t>
      </w:r>
      <w:r w:rsidR="00F85E14">
        <w:rPr>
          <w:sz w:val="28"/>
          <w:szCs w:val="28"/>
        </w:rPr>
        <w:t>1</w:t>
      </w:r>
      <w:r w:rsidR="00651091">
        <w:rPr>
          <w:sz w:val="28"/>
          <w:szCs w:val="28"/>
        </w:rPr>
        <w:t>76</w:t>
      </w:r>
      <w:r w:rsidRPr="001A130D">
        <w:rPr>
          <w:sz w:val="28"/>
          <w:szCs w:val="28"/>
        </w:rPr>
        <w:t xml:space="preserve"> «О бюджете Альметьевского муниципального района на 202</w:t>
      </w:r>
      <w:r w:rsidR="00651091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 и на плановый период 202</w:t>
      </w:r>
      <w:r w:rsidR="00651091">
        <w:rPr>
          <w:sz w:val="28"/>
          <w:szCs w:val="28"/>
        </w:rPr>
        <w:t>4</w:t>
      </w:r>
      <w:r w:rsidRPr="001A130D">
        <w:rPr>
          <w:sz w:val="28"/>
          <w:szCs w:val="28"/>
        </w:rPr>
        <w:t xml:space="preserve"> и 202</w:t>
      </w:r>
      <w:r w:rsidR="00651091">
        <w:rPr>
          <w:sz w:val="28"/>
          <w:szCs w:val="28"/>
        </w:rPr>
        <w:t>5</w:t>
      </w:r>
      <w:r w:rsidRPr="001A130D">
        <w:rPr>
          <w:sz w:val="28"/>
          <w:szCs w:val="28"/>
        </w:rPr>
        <w:t xml:space="preserve"> годов» бюджет района на 202</w:t>
      </w:r>
      <w:r w:rsidR="00651091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 утвержден по доходам и по расходам в сумме </w:t>
      </w:r>
      <w:r w:rsidR="00651091">
        <w:rPr>
          <w:sz w:val="28"/>
          <w:szCs w:val="28"/>
        </w:rPr>
        <w:t>6 130 645,</w:t>
      </w:r>
      <w:proofErr w:type="gramStart"/>
      <w:r w:rsidR="00651091">
        <w:rPr>
          <w:sz w:val="28"/>
          <w:szCs w:val="28"/>
        </w:rPr>
        <w:t>5</w:t>
      </w:r>
      <w:r w:rsidR="00F85E14">
        <w:rPr>
          <w:sz w:val="28"/>
          <w:szCs w:val="28"/>
        </w:rPr>
        <w:t> </w:t>
      </w:r>
      <w:r w:rsidRPr="001A130D">
        <w:rPr>
          <w:sz w:val="28"/>
          <w:szCs w:val="28"/>
        </w:rPr>
        <w:t xml:space="preserve"> </w:t>
      </w:r>
      <w:proofErr w:type="spellStart"/>
      <w:r w:rsidRPr="001A130D">
        <w:rPr>
          <w:sz w:val="28"/>
          <w:szCs w:val="28"/>
        </w:rPr>
        <w:t>тыс</w:t>
      </w:r>
      <w:proofErr w:type="gramEnd"/>
      <w:r w:rsidRPr="001A130D">
        <w:rPr>
          <w:sz w:val="28"/>
          <w:szCs w:val="28"/>
        </w:rPr>
        <w:t>.рублей</w:t>
      </w:r>
      <w:proofErr w:type="spellEnd"/>
      <w:r w:rsidRPr="001A130D">
        <w:rPr>
          <w:sz w:val="28"/>
          <w:szCs w:val="28"/>
        </w:rPr>
        <w:t>.</w:t>
      </w:r>
    </w:p>
    <w:p w:rsidR="00E65546" w:rsidRPr="001A130D" w:rsidRDefault="00E65546" w:rsidP="001A130D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В ходе исполнения бюджета района за период январь-</w:t>
      </w:r>
      <w:r w:rsidR="00651091">
        <w:rPr>
          <w:sz w:val="28"/>
          <w:szCs w:val="28"/>
        </w:rPr>
        <w:t>сентябрь</w:t>
      </w:r>
      <w:r w:rsidRPr="001A130D">
        <w:rPr>
          <w:sz w:val="28"/>
          <w:szCs w:val="28"/>
        </w:rPr>
        <w:t xml:space="preserve"> 202</w:t>
      </w:r>
      <w:r w:rsidR="00651091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года изменени</w:t>
      </w:r>
      <w:r w:rsidR="00F85E14">
        <w:rPr>
          <w:sz w:val="28"/>
          <w:szCs w:val="28"/>
        </w:rPr>
        <w:t>я</w:t>
      </w:r>
      <w:r w:rsidRPr="001A130D">
        <w:rPr>
          <w:sz w:val="28"/>
          <w:szCs w:val="28"/>
        </w:rPr>
        <w:t xml:space="preserve"> в Решение о бюджете на 202</w:t>
      </w:r>
      <w:r w:rsidR="00651091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</w:t>
      </w:r>
      <w:proofErr w:type="gramStart"/>
      <w:r w:rsidRPr="001A130D">
        <w:rPr>
          <w:sz w:val="28"/>
          <w:szCs w:val="28"/>
        </w:rPr>
        <w:t>год</w:t>
      </w:r>
      <w:r w:rsidR="00F85E14">
        <w:rPr>
          <w:sz w:val="28"/>
          <w:szCs w:val="28"/>
        </w:rPr>
        <w:t xml:space="preserve">  вносились</w:t>
      </w:r>
      <w:proofErr w:type="gramEnd"/>
      <w:r w:rsidR="004803B2">
        <w:rPr>
          <w:sz w:val="28"/>
          <w:szCs w:val="28"/>
        </w:rPr>
        <w:t xml:space="preserve">  </w:t>
      </w:r>
      <w:r w:rsidR="00651091">
        <w:rPr>
          <w:sz w:val="28"/>
          <w:szCs w:val="28"/>
        </w:rPr>
        <w:t>пять</w:t>
      </w:r>
      <w:r w:rsidR="00CB3D5D">
        <w:rPr>
          <w:sz w:val="28"/>
          <w:szCs w:val="28"/>
        </w:rPr>
        <w:t xml:space="preserve"> </w:t>
      </w:r>
      <w:r w:rsidR="004803B2">
        <w:rPr>
          <w:sz w:val="28"/>
          <w:szCs w:val="28"/>
        </w:rPr>
        <w:t xml:space="preserve">раз (Решение Совета АМР от </w:t>
      </w:r>
      <w:r w:rsidR="00651091">
        <w:rPr>
          <w:sz w:val="28"/>
          <w:szCs w:val="28"/>
        </w:rPr>
        <w:t>29.03.2023</w:t>
      </w:r>
      <w:r w:rsidR="004803B2">
        <w:rPr>
          <w:sz w:val="28"/>
          <w:szCs w:val="28"/>
        </w:rPr>
        <w:t xml:space="preserve"> № </w:t>
      </w:r>
      <w:r w:rsidR="00651091">
        <w:rPr>
          <w:sz w:val="28"/>
          <w:szCs w:val="28"/>
        </w:rPr>
        <w:t>201</w:t>
      </w:r>
      <w:r w:rsidR="00CB3D5D">
        <w:rPr>
          <w:sz w:val="28"/>
          <w:szCs w:val="28"/>
        </w:rPr>
        <w:t xml:space="preserve">, от </w:t>
      </w:r>
      <w:r w:rsidR="00651091">
        <w:rPr>
          <w:sz w:val="28"/>
          <w:szCs w:val="28"/>
        </w:rPr>
        <w:t>17.05.2023 № 217, от 06</w:t>
      </w:r>
      <w:r w:rsidR="00CB3D5D">
        <w:rPr>
          <w:sz w:val="28"/>
          <w:szCs w:val="28"/>
        </w:rPr>
        <w:t>.07.202</w:t>
      </w:r>
      <w:r w:rsidR="00651091">
        <w:rPr>
          <w:sz w:val="28"/>
          <w:szCs w:val="28"/>
        </w:rPr>
        <w:t>3</w:t>
      </w:r>
      <w:r w:rsidR="00CB3D5D">
        <w:rPr>
          <w:sz w:val="28"/>
          <w:szCs w:val="28"/>
        </w:rPr>
        <w:t xml:space="preserve"> № </w:t>
      </w:r>
      <w:r w:rsidR="00651091">
        <w:rPr>
          <w:sz w:val="28"/>
          <w:szCs w:val="28"/>
        </w:rPr>
        <w:t>221, от 11.08.2023 № 233, от 11.09.2023 № 238)</w:t>
      </w:r>
      <w:r w:rsidRPr="001A130D">
        <w:rPr>
          <w:sz w:val="28"/>
          <w:szCs w:val="28"/>
        </w:rPr>
        <w:t>.</w:t>
      </w:r>
    </w:p>
    <w:p w:rsidR="00567020" w:rsidRDefault="008B3F5C" w:rsidP="00567020">
      <w:pPr>
        <w:tabs>
          <w:tab w:val="left" w:pos="709"/>
        </w:tabs>
        <w:autoSpaceDE w:val="0"/>
        <w:autoSpaceDN w:val="0"/>
        <w:adjustRightInd w:val="0"/>
        <w:ind w:right="-143" w:firstLine="709"/>
        <w:jc w:val="both"/>
        <w:rPr>
          <w:b/>
          <w:sz w:val="28"/>
          <w:szCs w:val="28"/>
        </w:rPr>
      </w:pPr>
      <w:r w:rsidRPr="008B3F5C">
        <w:rPr>
          <w:sz w:val="28"/>
          <w:szCs w:val="28"/>
        </w:rPr>
        <w:t>Согласно статье 232 БК РФ субсидии и субвенции, фактически полученные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при исполнении бюджета сверх доходов, утвержденных Решением о бюджете,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направляются на увеличение расходов соответственно целям предоставления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субсидий и субвенций с внесением изменений в сводную бюджетную роспись без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внесения изменений в Решение о бюджете на текущий финансовый год. То есть, в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соответствии с действующим бюджетным законодательством отклонения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возможны на сумму дополнительно доведенных МФ РТ лимитов бюджетных</w:t>
      </w:r>
      <w:r>
        <w:rPr>
          <w:sz w:val="28"/>
          <w:szCs w:val="28"/>
        </w:rPr>
        <w:t xml:space="preserve"> </w:t>
      </w:r>
      <w:r w:rsidRPr="008B3F5C">
        <w:rPr>
          <w:sz w:val="28"/>
          <w:szCs w:val="28"/>
        </w:rPr>
        <w:t>обязательств.</w:t>
      </w:r>
      <w:r w:rsidR="00567020">
        <w:rPr>
          <w:sz w:val="28"/>
          <w:szCs w:val="28"/>
        </w:rPr>
        <w:t xml:space="preserve"> </w:t>
      </w:r>
      <w:r w:rsidR="00567020" w:rsidRPr="00567020">
        <w:rPr>
          <w:sz w:val="28"/>
          <w:szCs w:val="28"/>
        </w:rPr>
        <w:t xml:space="preserve">Информация об объеме дополнительно доведенных лимитов бюджетных обязательств за </w:t>
      </w:r>
      <w:r w:rsidR="00CB3D5D">
        <w:rPr>
          <w:sz w:val="28"/>
          <w:szCs w:val="28"/>
        </w:rPr>
        <w:t>9 месяцев</w:t>
      </w:r>
      <w:r w:rsidR="00567020" w:rsidRPr="00567020">
        <w:rPr>
          <w:sz w:val="28"/>
          <w:szCs w:val="28"/>
        </w:rPr>
        <w:t xml:space="preserve"> 202</w:t>
      </w:r>
      <w:r w:rsidR="00651091">
        <w:rPr>
          <w:sz w:val="28"/>
          <w:szCs w:val="28"/>
        </w:rPr>
        <w:t>3</w:t>
      </w:r>
      <w:r w:rsidR="00567020" w:rsidRPr="00567020">
        <w:rPr>
          <w:sz w:val="28"/>
          <w:szCs w:val="28"/>
        </w:rPr>
        <w:t xml:space="preserve"> года</w:t>
      </w:r>
      <w:r w:rsidR="00567020">
        <w:rPr>
          <w:sz w:val="28"/>
          <w:szCs w:val="28"/>
        </w:rPr>
        <w:t xml:space="preserve"> представлена в таблице 1.</w:t>
      </w:r>
    </w:p>
    <w:p w:rsidR="00567020" w:rsidRDefault="00567020" w:rsidP="001A130D">
      <w:pPr>
        <w:tabs>
          <w:tab w:val="left" w:pos="709"/>
        </w:tabs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Таблица 1</w:t>
      </w:r>
    </w:p>
    <w:p w:rsidR="004E474D" w:rsidRPr="004E474D" w:rsidRDefault="004E474D" w:rsidP="004E474D">
      <w:pPr>
        <w:tabs>
          <w:tab w:val="left" w:pos="709"/>
        </w:tabs>
        <w:autoSpaceDE w:val="0"/>
        <w:autoSpaceDN w:val="0"/>
        <w:adjustRightInd w:val="0"/>
        <w:ind w:right="-14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4E474D">
        <w:rPr>
          <w:sz w:val="28"/>
          <w:szCs w:val="28"/>
        </w:rPr>
        <w:t>(</w:t>
      </w:r>
      <w:proofErr w:type="spellStart"/>
      <w:r w:rsidRPr="004E474D">
        <w:rPr>
          <w:sz w:val="28"/>
          <w:szCs w:val="28"/>
        </w:rPr>
        <w:t>тыс.руб</w:t>
      </w:r>
      <w:proofErr w:type="spellEnd"/>
      <w:r w:rsidRPr="004E474D">
        <w:rPr>
          <w:sz w:val="28"/>
          <w:szCs w:val="28"/>
        </w:rPr>
        <w:t>.)</w:t>
      </w: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417"/>
        <w:gridCol w:w="1843"/>
      </w:tblGrid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Решение о бюджете</w:t>
            </w:r>
          </w:p>
        </w:tc>
        <w:tc>
          <w:tcPr>
            <w:tcW w:w="1701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План по отчету</w:t>
            </w:r>
          </w:p>
        </w:tc>
        <w:tc>
          <w:tcPr>
            <w:tcW w:w="1417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Откло</w:t>
            </w:r>
            <w:proofErr w:type="spellEnd"/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-нения</w:t>
            </w:r>
            <w:proofErr w:type="gramEnd"/>
          </w:p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(гр.2-гр.3)</w:t>
            </w:r>
          </w:p>
        </w:tc>
        <w:tc>
          <w:tcPr>
            <w:tcW w:w="1843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Доп. лимиты, не внесенные в Решение Совета АМР</w:t>
            </w: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67020" w:rsidRPr="004E474D" w:rsidRDefault="00567020" w:rsidP="004E474D">
            <w:pPr>
              <w:pStyle w:val="a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бюджета</w:t>
            </w:r>
          </w:p>
        </w:tc>
        <w:tc>
          <w:tcPr>
            <w:tcW w:w="1560" w:type="dxa"/>
          </w:tcPr>
          <w:p w:rsidR="00567020" w:rsidRPr="004E474D" w:rsidRDefault="00DB5B37" w:rsidP="00DB5B3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6 942 416,6</w:t>
            </w:r>
          </w:p>
        </w:tc>
        <w:tc>
          <w:tcPr>
            <w:tcW w:w="1701" w:type="dxa"/>
          </w:tcPr>
          <w:p w:rsidR="00567020" w:rsidRPr="004E474D" w:rsidRDefault="00DB5B3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6 936 652,2</w:t>
            </w:r>
          </w:p>
        </w:tc>
        <w:tc>
          <w:tcPr>
            <w:tcW w:w="1417" w:type="dxa"/>
          </w:tcPr>
          <w:p w:rsidR="00567020" w:rsidRPr="004E474D" w:rsidRDefault="00B640B7" w:rsidP="0006659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5 764,4</w:t>
            </w:r>
          </w:p>
        </w:tc>
        <w:tc>
          <w:tcPr>
            <w:tcW w:w="1843" w:type="dxa"/>
          </w:tcPr>
          <w:p w:rsidR="00567020" w:rsidRPr="004E474D" w:rsidRDefault="00B640B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налоговые доходы</w:t>
            </w:r>
          </w:p>
        </w:tc>
        <w:tc>
          <w:tcPr>
            <w:tcW w:w="1560" w:type="dxa"/>
          </w:tcPr>
          <w:p w:rsidR="00567020" w:rsidRPr="008076BD" w:rsidRDefault="00DB5B3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1 718 051,1</w:t>
            </w:r>
          </w:p>
        </w:tc>
        <w:tc>
          <w:tcPr>
            <w:tcW w:w="1701" w:type="dxa"/>
          </w:tcPr>
          <w:p w:rsidR="00567020" w:rsidRPr="004E474D" w:rsidRDefault="00DB5B3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1 718 051,1</w:t>
            </w:r>
          </w:p>
        </w:tc>
        <w:tc>
          <w:tcPr>
            <w:tcW w:w="1417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неналоговые доходы</w:t>
            </w:r>
          </w:p>
        </w:tc>
        <w:tc>
          <w:tcPr>
            <w:tcW w:w="1560" w:type="dxa"/>
          </w:tcPr>
          <w:p w:rsidR="00567020" w:rsidRPr="008076BD" w:rsidRDefault="00DB5B37" w:rsidP="00CB3D5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138 866,7</w:t>
            </w:r>
          </w:p>
        </w:tc>
        <w:tc>
          <w:tcPr>
            <w:tcW w:w="1701" w:type="dxa"/>
          </w:tcPr>
          <w:p w:rsidR="00567020" w:rsidRPr="004E474D" w:rsidRDefault="00DB5B3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138 866,7</w:t>
            </w:r>
          </w:p>
        </w:tc>
        <w:tc>
          <w:tcPr>
            <w:tcW w:w="1417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безвозмездные поступления</w:t>
            </w:r>
          </w:p>
        </w:tc>
        <w:tc>
          <w:tcPr>
            <w:tcW w:w="1560" w:type="dxa"/>
          </w:tcPr>
          <w:p w:rsidR="00567020" w:rsidRPr="004803B2" w:rsidRDefault="00DB5B37" w:rsidP="004803B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5 085 498,8</w:t>
            </w:r>
          </w:p>
        </w:tc>
        <w:tc>
          <w:tcPr>
            <w:tcW w:w="1701" w:type="dxa"/>
          </w:tcPr>
          <w:p w:rsidR="00DB5B37" w:rsidRPr="00DB5B37" w:rsidRDefault="00DB5B37" w:rsidP="00DB5B37">
            <w:pPr>
              <w:rPr>
                <w:rFonts w:ascii="Times New Roman" w:hAnsi="Times New Roman" w:cs="Times New Roman"/>
              </w:rPr>
            </w:pPr>
            <w:r w:rsidRPr="00DB5B37">
              <w:rPr>
                <w:rFonts w:ascii="Times New Roman" w:hAnsi="Times New Roman" w:cs="Times New Roman"/>
              </w:rPr>
              <w:t>5 079 734,4</w:t>
            </w:r>
          </w:p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7020" w:rsidRPr="004E474D" w:rsidRDefault="00B640B7" w:rsidP="0006659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5 764,4</w:t>
            </w:r>
          </w:p>
        </w:tc>
        <w:tc>
          <w:tcPr>
            <w:tcW w:w="1843" w:type="dxa"/>
          </w:tcPr>
          <w:p w:rsidR="00567020" w:rsidRPr="004E474D" w:rsidRDefault="00B640B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бюджета</w:t>
            </w:r>
          </w:p>
        </w:tc>
        <w:tc>
          <w:tcPr>
            <w:tcW w:w="1560" w:type="dxa"/>
          </w:tcPr>
          <w:p w:rsidR="00567020" w:rsidRPr="002E7DA2" w:rsidRDefault="00DB5B37" w:rsidP="00CB3D5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7 168 798,9</w:t>
            </w:r>
          </w:p>
        </w:tc>
        <w:tc>
          <w:tcPr>
            <w:tcW w:w="1701" w:type="dxa"/>
          </w:tcPr>
          <w:p w:rsidR="00567020" w:rsidRPr="004E474D" w:rsidRDefault="00B640B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7 163 034,5</w:t>
            </w:r>
          </w:p>
        </w:tc>
        <w:tc>
          <w:tcPr>
            <w:tcW w:w="1417" w:type="dxa"/>
          </w:tcPr>
          <w:p w:rsidR="00567020" w:rsidRPr="004E474D" w:rsidRDefault="00B640B7" w:rsidP="0006659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5 764,4</w:t>
            </w:r>
          </w:p>
        </w:tc>
        <w:tc>
          <w:tcPr>
            <w:tcW w:w="1843" w:type="dxa"/>
          </w:tcPr>
          <w:p w:rsidR="00567020" w:rsidRPr="004E474D" w:rsidRDefault="00B640B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sz w:val="22"/>
                <w:szCs w:val="22"/>
              </w:rPr>
              <w:t>Превышение расходов над доходами</w:t>
            </w:r>
            <w:r w:rsidRPr="004E474D">
              <w:rPr>
                <w:rFonts w:ascii="Times New Roman" w:hAnsi="Times New Roman" w:cs="Times New Roman"/>
                <w:sz w:val="22"/>
                <w:szCs w:val="22"/>
              </w:rPr>
              <w:br/>
              <w:t>(+ профицит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474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474D">
              <w:rPr>
                <w:rFonts w:ascii="Times New Roman" w:hAnsi="Times New Roman" w:cs="Times New Roman"/>
                <w:sz w:val="22"/>
                <w:szCs w:val="22"/>
              </w:rPr>
              <w:t xml:space="preserve"> - дефицит)</w:t>
            </w:r>
          </w:p>
        </w:tc>
        <w:tc>
          <w:tcPr>
            <w:tcW w:w="1560" w:type="dxa"/>
          </w:tcPr>
          <w:p w:rsidR="00567020" w:rsidRPr="004E474D" w:rsidRDefault="00DB5B37" w:rsidP="0006659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-226 382,3</w:t>
            </w:r>
          </w:p>
        </w:tc>
        <w:tc>
          <w:tcPr>
            <w:tcW w:w="1701" w:type="dxa"/>
          </w:tcPr>
          <w:p w:rsidR="00567020" w:rsidRPr="004E474D" w:rsidRDefault="00B640B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-226 382,3</w:t>
            </w:r>
          </w:p>
        </w:tc>
        <w:tc>
          <w:tcPr>
            <w:tcW w:w="1417" w:type="dxa"/>
          </w:tcPr>
          <w:p w:rsidR="00567020" w:rsidRPr="004E474D" w:rsidRDefault="002E7DA2" w:rsidP="000D7B5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7020" w:rsidTr="00783801">
        <w:tc>
          <w:tcPr>
            <w:tcW w:w="3402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474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60" w:type="dxa"/>
          </w:tcPr>
          <w:p w:rsidR="00567020" w:rsidRPr="004E474D" w:rsidRDefault="00DB5B3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226 382,3</w:t>
            </w:r>
          </w:p>
        </w:tc>
        <w:tc>
          <w:tcPr>
            <w:tcW w:w="1701" w:type="dxa"/>
          </w:tcPr>
          <w:p w:rsidR="00567020" w:rsidRPr="004E474D" w:rsidRDefault="00B640B7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226 382,3</w:t>
            </w:r>
          </w:p>
        </w:tc>
        <w:tc>
          <w:tcPr>
            <w:tcW w:w="1417" w:type="dxa"/>
          </w:tcPr>
          <w:p w:rsidR="00567020" w:rsidRPr="004E474D" w:rsidRDefault="002E7DA2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67020" w:rsidRPr="004E474D" w:rsidRDefault="00567020" w:rsidP="004E474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E474D" w:rsidRPr="004E474D" w:rsidRDefault="004E474D" w:rsidP="004E474D">
      <w:pPr>
        <w:tabs>
          <w:tab w:val="left" w:pos="709"/>
        </w:tabs>
        <w:autoSpaceDE w:val="0"/>
        <w:autoSpaceDN w:val="0"/>
        <w:adjustRightInd w:val="0"/>
        <w:ind w:right="-143"/>
        <w:rPr>
          <w:b/>
          <w:sz w:val="28"/>
          <w:szCs w:val="28"/>
        </w:rPr>
      </w:pPr>
    </w:p>
    <w:p w:rsidR="00505F47" w:rsidRDefault="00505F47" w:rsidP="00B20BDD">
      <w:pPr>
        <w:ind w:right="-142" w:firstLine="709"/>
        <w:jc w:val="both"/>
        <w:rPr>
          <w:sz w:val="28"/>
          <w:szCs w:val="28"/>
        </w:rPr>
      </w:pPr>
      <w:r w:rsidRPr="00505F47">
        <w:rPr>
          <w:sz w:val="28"/>
          <w:szCs w:val="28"/>
        </w:rPr>
        <w:t xml:space="preserve">По состоянию на 1 </w:t>
      </w:r>
      <w:r w:rsidR="0006659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505F47">
        <w:rPr>
          <w:sz w:val="28"/>
          <w:szCs w:val="28"/>
        </w:rPr>
        <w:t>202</w:t>
      </w:r>
      <w:r w:rsidR="00B640B7">
        <w:rPr>
          <w:sz w:val="28"/>
          <w:szCs w:val="28"/>
        </w:rPr>
        <w:t>3</w:t>
      </w:r>
      <w:r w:rsidRPr="00505F47">
        <w:rPr>
          <w:sz w:val="28"/>
          <w:szCs w:val="28"/>
        </w:rPr>
        <w:t xml:space="preserve"> года решением Совета </w:t>
      </w:r>
      <w:r>
        <w:rPr>
          <w:sz w:val="28"/>
          <w:szCs w:val="28"/>
        </w:rPr>
        <w:t xml:space="preserve">АМР </w:t>
      </w:r>
      <w:r w:rsidRPr="00505F47">
        <w:rPr>
          <w:sz w:val="28"/>
          <w:szCs w:val="28"/>
        </w:rPr>
        <w:t>доходы</w:t>
      </w:r>
      <w:r w:rsidRPr="00505F47">
        <w:rPr>
          <w:sz w:val="28"/>
          <w:szCs w:val="28"/>
        </w:rPr>
        <w:br/>
        <w:t xml:space="preserve">бюджета </w:t>
      </w:r>
      <w:r>
        <w:rPr>
          <w:sz w:val="28"/>
          <w:szCs w:val="28"/>
        </w:rPr>
        <w:t xml:space="preserve">района </w:t>
      </w:r>
      <w:r w:rsidRPr="00505F47">
        <w:rPr>
          <w:sz w:val="28"/>
          <w:szCs w:val="28"/>
        </w:rPr>
        <w:t xml:space="preserve">утверждены в объеме </w:t>
      </w:r>
      <w:r w:rsidR="00B640B7">
        <w:rPr>
          <w:sz w:val="28"/>
          <w:szCs w:val="28"/>
        </w:rPr>
        <w:t xml:space="preserve">6 942 416,6 </w:t>
      </w:r>
      <w:r w:rsidRPr="00505F47">
        <w:rPr>
          <w:sz w:val="28"/>
          <w:szCs w:val="28"/>
        </w:rPr>
        <w:t>тыс. рублей, расходы –</w:t>
      </w:r>
      <w:r w:rsidRPr="00505F47">
        <w:rPr>
          <w:sz w:val="28"/>
          <w:szCs w:val="28"/>
        </w:rPr>
        <w:br/>
      </w:r>
      <w:r w:rsidR="00B640B7">
        <w:rPr>
          <w:sz w:val="28"/>
          <w:szCs w:val="28"/>
        </w:rPr>
        <w:t>7 168 798,9 т</w:t>
      </w:r>
      <w:r w:rsidRPr="00505F47">
        <w:rPr>
          <w:sz w:val="28"/>
          <w:szCs w:val="28"/>
        </w:rPr>
        <w:t xml:space="preserve">ыс. рублей, а дефицит – </w:t>
      </w:r>
      <w:r w:rsidR="00B640B7">
        <w:rPr>
          <w:sz w:val="28"/>
          <w:szCs w:val="28"/>
        </w:rPr>
        <w:t xml:space="preserve">226 382,3 </w:t>
      </w:r>
      <w:r w:rsidRPr="00505F47">
        <w:rPr>
          <w:sz w:val="28"/>
          <w:szCs w:val="28"/>
        </w:rPr>
        <w:t>тыс. рублей. Согласно</w:t>
      </w:r>
      <w:r>
        <w:rPr>
          <w:sz w:val="28"/>
          <w:szCs w:val="28"/>
        </w:rPr>
        <w:t xml:space="preserve"> </w:t>
      </w:r>
      <w:r w:rsidRPr="00505F47">
        <w:rPr>
          <w:sz w:val="28"/>
          <w:szCs w:val="28"/>
        </w:rPr>
        <w:t xml:space="preserve">представленному отчету плановые показатели бюджета </w:t>
      </w:r>
      <w:r>
        <w:rPr>
          <w:sz w:val="28"/>
          <w:szCs w:val="28"/>
        </w:rPr>
        <w:t>района</w:t>
      </w:r>
      <w:r w:rsidRPr="00505F47">
        <w:rPr>
          <w:sz w:val="28"/>
          <w:szCs w:val="28"/>
        </w:rPr>
        <w:t xml:space="preserve"> на 202</w:t>
      </w:r>
      <w:r w:rsidR="00B640B7">
        <w:rPr>
          <w:sz w:val="28"/>
          <w:szCs w:val="28"/>
        </w:rPr>
        <w:t>3</w:t>
      </w:r>
      <w:r w:rsidRPr="00505F47">
        <w:rPr>
          <w:sz w:val="28"/>
          <w:szCs w:val="28"/>
        </w:rPr>
        <w:t xml:space="preserve"> год по</w:t>
      </w:r>
      <w:r w:rsidRPr="00505F47">
        <w:rPr>
          <w:sz w:val="28"/>
          <w:szCs w:val="28"/>
        </w:rPr>
        <w:br/>
        <w:t xml:space="preserve">доходам составили </w:t>
      </w:r>
      <w:r w:rsidR="00B640B7">
        <w:rPr>
          <w:sz w:val="28"/>
          <w:szCs w:val="28"/>
        </w:rPr>
        <w:t xml:space="preserve">6 936 652,2 </w:t>
      </w:r>
      <w:r w:rsidRPr="00505F47">
        <w:rPr>
          <w:sz w:val="28"/>
          <w:szCs w:val="28"/>
        </w:rPr>
        <w:t xml:space="preserve">тыс. рублей, по расходам – </w:t>
      </w:r>
      <w:r w:rsidR="00B640B7">
        <w:rPr>
          <w:sz w:val="28"/>
          <w:szCs w:val="28"/>
        </w:rPr>
        <w:t xml:space="preserve">7 163 034,5 </w:t>
      </w:r>
      <w:r w:rsidRPr="00505F47">
        <w:rPr>
          <w:sz w:val="28"/>
          <w:szCs w:val="28"/>
        </w:rPr>
        <w:t>тыс.</w:t>
      </w:r>
      <w:r w:rsidRPr="00505F47">
        <w:rPr>
          <w:sz w:val="28"/>
          <w:szCs w:val="28"/>
        </w:rPr>
        <w:br/>
        <w:t xml:space="preserve">рублей, а дефицит – </w:t>
      </w:r>
      <w:r w:rsidR="00B640B7">
        <w:rPr>
          <w:sz w:val="28"/>
          <w:szCs w:val="28"/>
        </w:rPr>
        <w:t>226 382,3</w:t>
      </w:r>
      <w:r>
        <w:rPr>
          <w:sz w:val="28"/>
          <w:szCs w:val="28"/>
        </w:rPr>
        <w:t xml:space="preserve"> </w:t>
      </w:r>
      <w:r w:rsidRPr="00505F47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</w:t>
      </w:r>
    </w:p>
    <w:p w:rsidR="00505F47" w:rsidRDefault="00505F47" w:rsidP="00B20BDD">
      <w:pPr>
        <w:ind w:right="-142" w:firstLine="709"/>
        <w:jc w:val="both"/>
        <w:rPr>
          <w:sz w:val="28"/>
          <w:szCs w:val="28"/>
        </w:rPr>
      </w:pPr>
      <w:r w:rsidRPr="00505F47">
        <w:rPr>
          <w:sz w:val="28"/>
          <w:szCs w:val="28"/>
        </w:rPr>
        <w:lastRenderedPageBreak/>
        <w:t>За отчетный период согласно распоряжениям Кабинета министров</w:t>
      </w:r>
      <w:r w:rsidRPr="00505F47">
        <w:rPr>
          <w:sz w:val="28"/>
          <w:szCs w:val="28"/>
        </w:rPr>
        <w:br/>
        <w:t>Республики Татарстан и уведомлениям Министерства финансов Республики</w:t>
      </w:r>
      <w:r w:rsidRPr="00505F47">
        <w:rPr>
          <w:sz w:val="28"/>
          <w:szCs w:val="28"/>
        </w:rPr>
        <w:br/>
        <w:t xml:space="preserve">Татарстан </w:t>
      </w:r>
      <w:r w:rsidR="00B640B7">
        <w:rPr>
          <w:sz w:val="28"/>
          <w:szCs w:val="28"/>
        </w:rPr>
        <w:t>безвозмездные поступления от других бюджетов бюджетной системы Российской Федерации составили 3 794 562,1</w:t>
      </w:r>
      <w:r w:rsidRPr="00505F47">
        <w:rPr>
          <w:sz w:val="28"/>
          <w:szCs w:val="28"/>
        </w:rPr>
        <w:t xml:space="preserve">тыс. рублей. </w:t>
      </w:r>
      <w:r w:rsidR="00B640B7">
        <w:rPr>
          <w:sz w:val="28"/>
          <w:szCs w:val="28"/>
        </w:rPr>
        <w:t>С</w:t>
      </w:r>
      <w:r w:rsidRPr="00505F47">
        <w:rPr>
          <w:sz w:val="28"/>
          <w:szCs w:val="28"/>
        </w:rPr>
        <w:t>умма отклонений плановых показателей доходов, указанных в отчете, от</w:t>
      </w:r>
      <w:r w:rsidR="00AF3DE0">
        <w:rPr>
          <w:sz w:val="28"/>
          <w:szCs w:val="28"/>
        </w:rPr>
        <w:t xml:space="preserve"> </w:t>
      </w:r>
      <w:r w:rsidRPr="00505F47">
        <w:rPr>
          <w:sz w:val="28"/>
          <w:szCs w:val="28"/>
        </w:rPr>
        <w:t>показателей, утвержденных Решением о бюджете, не превышает объем</w:t>
      </w:r>
      <w:r w:rsidR="00AF3DE0">
        <w:rPr>
          <w:sz w:val="28"/>
          <w:szCs w:val="28"/>
        </w:rPr>
        <w:t xml:space="preserve"> </w:t>
      </w:r>
      <w:r w:rsidRPr="00505F47">
        <w:rPr>
          <w:sz w:val="28"/>
          <w:szCs w:val="28"/>
        </w:rPr>
        <w:t>дополнительно доведенных из вышестоящих бюджетов лимитов бюджетных</w:t>
      </w:r>
      <w:r w:rsidR="00AF3DE0">
        <w:rPr>
          <w:sz w:val="28"/>
          <w:szCs w:val="28"/>
        </w:rPr>
        <w:t xml:space="preserve"> </w:t>
      </w:r>
      <w:r w:rsidRPr="00505F47">
        <w:rPr>
          <w:sz w:val="28"/>
          <w:szCs w:val="28"/>
        </w:rPr>
        <w:t>обязательств</w:t>
      </w:r>
      <w:r w:rsidR="00AF3DE0">
        <w:rPr>
          <w:sz w:val="28"/>
          <w:szCs w:val="28"/>
        </w:rPr>
        <w:t>.</w:t>
      </w:r>
      <w:r w:rsidR="00567020">
        <w:rPr>
          <w:sz w:val="28"/>
          <w:szCs w:val="28"/>
        </w:rPr>
        <w:t xml:space="preserve"> </w:t>
      </w:r>
    </w:p>
    <w:p w:rsidR="00840256" w:rsidRDefault="00840256" w:rsidP="00747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C95FA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640B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бюджет </w:t>
      </w:r>
      <w:r w:rsidRPr="001A130D">
        <w:rPr>
          <w:sz w:val="28"/>
          <w:szCs w:val="28"/>
        </w:rPr>
        <w:t>Альметьевского муниципального района</w:t>
      </w:r>
      <w:r>
        <w:rPr>
          <w:sz w:val="28"/>
          <w:szCs w:val="28"/>
        </w:rPr>
        <w:t xml:space="preserve"> исполнен по доходам в сумме </w:t>
      </w:r>
      <w:r w:rsidR="00B640B7">
        <w:rPr>
          <w:sz w:val="28"/>
          <w:szCs w:val="28"/>
        </w:rPr>
        <w:t xml:space="preserve">5 449 275,9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 по расходам в сумме </w:t>
      </w:r>
      <w:r w:rsidR="00B640B7">
        <w:rPr>
          <w:sz w:val="28"/>
          <w:szCs w:val="28"/>
        </w:rPr>
        <w:t xml:space="preserve">5 438 127,3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с превышением </w:t>
      </w:r>
      <w:r w:rsidR="00B640B7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над </w:t>
      </w:r>
      <w:r w:rsidR="00B640B7">
        <w:rPr>
          <w:sz w:val="28"/>
          <w:szCs w:val="28"/>
        </w:rPr>
        <w:t xml:space="preserve">расходами </w:t>
      </w:r>
      <w:r>
        <w:rPr>
          <w:sz w:val="28"/>
          <w:szCs w:val="28"/>
        </w:rPr>
        <w:t>(</w:t>
      </w:r>
      <w:r w:rsidR="00B640B7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фицитом) в сумме </w:t>
      </w:r>
      <w:r w:rsidR="005D2DBC">
        <w:rPr>
          <w:sz w:val="28"/>
          <w:szCs w:val="28"/>
        </w:rPr>
        <w:t>11 148,6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E65546" w:rsidRPr="001A130D" w:rsidRDefault="00E65546" w:rsidP="00B20BDD">
      <w:pPr>
        <w:tabs>
          <w:tab w:val="left" w:pos="709"/>
        </w:tabs>
        <w:ind w:right="-142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 xml:space="preserve">3. Исполнение доходной части бюджета Альметьевского </w:t>
      </w:r>
    </w:p>
    <w:p w:rsidR="00E65546" w:rsidRPr="001A130D" w:rsidRDefault="00E65546" w:rsidP="00B20BDD">
      <w:pPr>
        <w:tabs>
          <w:tab w:val="left" w:pos="709"/>
        </w:tabs>
        <w:ind w:right="-142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>муниципального района.</w:t>
      </w:r>
    </w:p>
    <w:p w:rsidR="00E65546" w:rsidRPr="001A130D" w:rsidRDefault="00E65546" w:rsidP="00C95FA5">
      <w:pPr>
        <w:pStyle w:val="a8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Бюджет Альметьевского муниципального района на 20</w:t>
      </w:r>
      <w:r w:rsidR="00FB30D1" w:rsidRPr="001A130D">
        <w:rPr>
          <w:sz w:val="28"/>
          <w:szCs w:val="28"/>
        </w:rPr>
        <w:t>2</w:t>
      </w:r>
      <w:r w:rsidR="005D2DBC">
        <w:rPr>
          <w:sz w:val="28"/>
          <w:szCs w:val="28"/>
        </w:rPr>
        <w:t>3</w:t>
      </w:r>
      <w:r w:rsidR="00FB30D1" w:rsidRPr="001A130D">
        <w:rPr>
          <w:sz w:val="28"/>
          <w:szCs w:val="28"/>
        </w:rPr>
        <w:t xml:space="preserve"> </w:t>
      </w:r>
      <w:r w:rsidRPr="001A130D">
        <w:rPr>
          <w:sz w:val="28"/>
          <w:szCs w:val="28"/>
        </w:rPr>
        <w:t xml:space="preserve">год утвержден по доходам в </w:t>
      </w:r>
      <w:r w:rsidRPr="00C95FA5">
        <w:rPr>
          <w:sz w:val="28"/>
          <w:szCs w:val="28"/>
        </w:rPr>
        <w:t xml:space="preserve">сумме </w:t>
      </w:r>
      <w:r w:rsidR="0038170B" w:rsidRPr="00C95FA5">
        <w:rPr>
          <w:sz w:val="28"/>
          <w:szCs w:val="28"/>
        </w:rPr>
        <w:t xml:space="preserve"> </w:t>
      </w:r>
      <w:r w:rsidR="00C95FA5">
        <w:rPr>
          <w:sz w:val="22"/>
          <w:szCs w:val="22"/>
        </w:rPr>
        <w:t xml:space="preserve"> </w:t>
      </w:r>
      <w:r w:rsidR="005D2DBC">
        <w:rPr>
          <w:sz w:val="28"/>
          <w:szCs w:val="28"/>
        </w:rPr>
        <w:t xml:space="preserve">6 942 416,6 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>, в том числе:</w:t>
      </w:r>
    </w:p>
    <w:p w:rsidR="00E65546" w:rsidRPr="001A130D" w:rsidRDefault="00E65546" w:rsidP="00B20BDD">
      <w:pPr>
        <w:numPr>
          <w:ilvl w:val="0"/>
          <w:numId w:val="16"/>
        </w:numPr>
        <w:tabs>
          <w:tab w:val="clear" w:pos="1287"/>
          <w:tab w:val="num" w:pos="0"/>
          <w:tab w:val="left" w:pos="709"/>
        </w:tabs>
        <w:ind w:left="0" w:right="-142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налоговые доходы –  </w:t>
      </w:r>
      <w:r w:rsidR="005D2DBC">
        <w:rPr>
          <w:sz w:val="28"/>
          <w:szCs w:val="28"/>
        </w:rPr>
        <w:t>1 718 051,1</w:t>
      </w:r>
      <w:r w:rsidR="00F85E14">
        <w:rPr>
          <w:sz w:val="28"/>
          <w:szCs w:val="28"/>
        </w:rPr>
        <w:t xml:space="preserve"> 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>;</w:t>
      </w:r>
    </w:p>
    <w:p w:rsidR="00E65546" w:rsidRPr="001A130D" w:rsidRDefault="00E65546" w:rsidP="00B20BDD">
      <w:pPr>
        <w:numPr>
          <w:ilvl w:val="0"/>
          <w:numId w:val="16"/>
        </w:numPr>
        <w:tabs>
          <w:tab w:val="clear" w:pos="1287"/>
          <w:tab w:val="num" w:pos="0"/>
          <w:tab w:val="left" w:pos="709"/>
        </w:tabs>
        <w:ind w:left="0" w:right="-142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неналоговые доходы –  </w:t>
      </w:r>
      <w:r w:rsidR="005D2DBC">
        <w:rPr>
          <w:sz w:val="28"/>
          <w:szCs w:val="28"/>
        </w:rPr>
        <w:t>138 866,7</w:t>
      </w:r>
      <w:r w:rsidR="00B1528D" w:rsidRPr="001A130D">
        <w:rPr>
          <w:sz w:val="28"/>
          <w:szCs w:val="28"/>
        </w:rPr>
        <w:t xml:space="preserve"> 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>;</w:t>
      </w:r>
    </w:p>
    <w:p w:rsidR="00E65546" w:rsidRPr="001A130D" w:rsidRDefault="00E65546" w:rsidP="00B20BDD">
      <w:pPr>
        <w:numPr>
          <w:ilvl w:val="0"/>
          <w:numId w:val="16"/>
        </w:numPr>
        <w:tabs>
          <w:tab w:val="clear" w:pos="1287"/>
          <w:tab w:val="num" w:pos="0"/>
          <w:tab w:val="left" w:pos="709"/>
        </w:tabs>
        <w:ind w:left="0" w:right="-142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безвозмездные поступления –  </w:t>
      </w:r>
      <w:r w:rsidR="005D2DBC">
        <w:rPr>
          <w:sz w:val="28"/>
          <w:szCs w:val="28"/>
        </w:rPr>
        <w:t>5 085 498,8</w:t>
      </w:r>
      <w:r w:rsidR="0038170B">
        <w:rPr>
          <w:sz w:val="28"/>
          <w:szCs w:val="28"/>
        </w:rPr>
        <w:t xml:space="preserve"> 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 xml:space="preserve">. </w:t>
      </w:r>
    </w:p>
    <w:p w:rsidR="00E65546" w:rsidRPr="001A130D" w:rsidRDefault="00E65546" w:rsidP="00B20BDD">
      <w:pPr>
        <w:tabs>
          <w:tab w:val="left" w:pos="709"/>
        </w:tabs>
        <w:ind w:right="-142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Бюджет Альметьевского муниципального района в январе-</w:t>
      </w:r>
      <w:r w:rsidR="00C95FA5">
        <w:rPr>
          <w:sz w:val="28"/>
          <w:szCs w:val="28"/>
        </w:rPr>
        <w:t>сентябре</w:t>
      </w:r>
      <w:r w:rsidRPr="001A130D">
        <w:rPr>
          <w:sz w:val="28"/>
          <w:szCs w:val="28"/>
        </w:rPr>
        <w:t xml:space="preserve"> 20</w:t>
      </w:r>
      <w:r w:rsidR="00B1528D" w:rsidRPr="001A130D">
        <w:rPr>
          <w:sz w:val="28"/>
          <w:szCs w:val="28"/>
        </w:rPr>
        <w:t>2</w:t>
      </w:r>
      <w:r w:rsidR="005D2DBC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года исполнен по доходам в сумме </w:t>
      </w:r>
      <w:r w:rsidR="005D2DBC">
        <w:rPr>
          <w:sz w:val="28"/>
          <w:szCs w:val="28"/>
        </w:rPr>
        <w:t>5 449 275,9</w:t>
      </w:r>
      <w:r w:rsidRPr="001A130D">
        <w:rPr>
          <w:sz w:val="28"/>
          <w:szCs w:val="28"/>
        </w:rPr>
        <w:t xml:space="preserve"> тыс. рублей или на </w:t>
      </w:r>
      <w:r w:rsidR="005D2DBC">
        <w:rPr>
          <w:sz w:val="28"/>
          <w:szCs w:val="28"/>
        </w:rPr>
        <w:t xml:space="preserve">78,5 </w:t>
      </w:r>
      <w:r w:rsidRPr="001A130D">
        <w:rPr>
          <w:sz w:val="28"/>
          <w:szCs w:val="28"/>
        </w:rPr>
        <w:t>процент</w:t>
      </w:r>
      <w:r w:rsidR="00A741AC">
        <w:rPr>
          <w:sz w:val="28"/>
          <w:szCs w:val="28"/>
        </w:rPr>
        <w:t>ов</w:t>
      </w:r>
      <w:r w:rsidRPr="001A130D">
        <w:rPr>
          <w:sz w:val="28"/>
          <w:szCs w:val="28"/>
        </w:rPr>
        <w:t xml:space="preserve">, из них: </w:t>
      </w:r>
    </w:p>
    <w:p w:rsidR="00E65546" w:rsidRPr="001A130D" w:rsidRDefault="00E65546" w:rsidP="00B20BDD">
      <w:pPr>
        <w:numPr>
          <w:ilvl w:val="0"/>
          <w:numId w:val="15"/>
        </w:numPr>
        <w:tabs>
          <w:tab w:val="left" w:pos="709"/>
        </w:tabs>
        <w:ind w:right="-142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налоговые доходы </w:t>
      </w:r>
      <w:proofErr w:type="gramStart"/>
      <w:r w:rsidRPr="001A130D">
        <w:rPr>
          <w:sz w:val="28"/>
          <w:szCs w:val="28"/>
        </w:rPr>
        <w:t>составили  </w:t>
      </w:r>
      <w:r w:rsidR="005D2DBC">
        <w:rPr>
          <w:sz w:val="28"/>
          <w:szCs w:val="28"/>
        </w:rPr>
        <w:t>1</w:t>
      </w:r>
      <w:proofErr w:type="gramEnd"/>
      <w:r w:rsidR="005D2DBC">
        <w:rPr>
          <w:sz w:val="28"/>
          <w:szCs w:val="28"/>
        </w:rPr>
        <w:t xml:space="preserve"> 499 714,0 </w:t>
      </w:r>
      <w:proofErr w:type="spellStart"/>
      <w:r w:rsidRPr="001A130D">
        <w:rPr>
          <w:sz w:val="28"/>
          <w:szCs w:val="28"/>
        </w:rPr>
        <w:t>тыс.рублей</w:t>
      </w:r>
      <w:proofErr w:type="spellEnd"/>
      <w:r w:rsidRPr="001A130D">
        <w:rPr>
          <w:sz w:val="28"/>
          <w:szCs w:val="28"/>
        </w:rPr>
        <w:t xml:space="preserve"> или </w:t>
      </w:r>
      <w:r w:rsidR="005D2DBC">
        <w:rPr>
          <w:sz w:val="28"/>
          <w:szCs w:val="28"/>
        </w:rPr>
        <w:t>87,3 п</w:t>
      </w:r>
      <w:r w:rsidRPr="001A130D">
        <w:rPr>
          <w:sz w:val="28"/>
          <w:szCs w:val="28"/>
        </w:rPr>
        <w:t>роцента к утвержденному плану;</w:t>
      </w:r>
    </w:p>
    <w:p w:rsidR="00E65546" w:rsidRPr="001A130D" w:rsidRDefault="00E65546" w:rsidP="00B20BDD">
      <w:pPr>
        <w:numPr>
          <w:ilvl w:val="0"/>
          <w:numId w:val="15"/>
        </w:numPr>
        <w:tabs>
          <w:tab w:val="left" w:pos="709"/>
        </w:tabs>
        <w:ind w:right="-142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неналоговые доходы – </w:t>
      </w:r>
      <w:r w:rsidR="005D2DBC">
        <w:rPr>
          <w:sz w:val="28"/>
          <w:szCs w:val="28"/>
        </w:rPr>
        <w:t>154 999,8</w:t>
      </w:r>
      <w:r w:rsidRPr="001A130D">
        <w:rPr>
          <w:sz w:val="28"/>
          <w:szCs w:val="28"/>
        </w:rPr>
        <w:t> 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 xml:space="preserve"> или </w:t>
      </w:r>
      <w:r w:rsidR="005D2DBC">
        <w:rPr>
          <w:sz w:val="28"/>
          <w:szCs w:val="28"/>
        </w:rPr>
        <w:t>111,6</w:t>
      </w:r>
      <w:r w:rsidRPr="001A130D">
        <w:rPr>
          <w:sz w:val="28"/>
          <w:szCs w:val="28"/>
        </w:rPr>
        <w:t> процент</w:t>
      </w:r>
      <w:r w:rsidR="00A741AC">
        <w:rPr>
          <w:sz w:val="28"/>
          <w:szCs w:val="28"/>
        </w:rPr>
        <w:t>ов</w:t>
      </w:r>
      <w:r w:rsidRPr="001A130D">
        <w:rPr>
          <w:sz w:val="28"/>
          <w:szCs w:val="28"/>
        </w:rPr>
        <w:t xml:space="preserve"> к утвержденному плану. </w:t>
      </w:r>
    </w:p>
    <w:p w:rsidR="00E65546" w:rsidRPr="001A130D" w:rsidRDefault="00E65546" w:rsidP="00B20BDD">
      <w:pPr>
        <w:numPr>
          <w:ilvl w:val="0"/>
          <w:numId w:val="15"/>
        </w:numPr>
        <w:tabs>
          <w:tab w:val="left" w:pos="709"/>
        </w:tabs>
        <w:ind w:right="-142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безвозмездные поступления составили </w:t>
      </w:r>
      <w:r w:rsidR="005D2DBC">
        <w:rPr>
          <w:sz w:val="28"/>
          <w:szCs w:val="28"/>
        </w:rPr>
        <w:t>3 794 562,1</w:t>
      </w:r>
      <w:r w:rsidRPr="001A130D">
        <w:rPr>
          <w:sz w:val="28"/>
          <w:szCs w:val="28"/>
        </w:rPr>
        <w:t> 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 xml:space="preserve">  или </w:t>
      </w:r>
      <w:r w:rsidR="005D2DBC">
        <w:rPr>
          <w:sz w:val="28"/>
          <w:szCs w:val="28"/>
        </w:rPr>
        <w:t>74,6</w:t>
      </w:r>
      <w:r w:rsidRPr="001A130D">
        <w:rPr>
          <w:sz w:val="28"/>
          <w:szCs w:val="28"/>
        </w:rPr>
        <w:t> процента от плановых назначений.</w:t>
      </w:r>
    </w:p>
    <w:p w:rsidR="00E65546" w:rsidRPr="001A130D" w:rsidRDefault="00E65546" w:rsidP="00B20BDD">
      <w:pPr>
        <w:tabs>
          <w:tab w:val="left" w:pos="709"/>
        </w:tabs>
        <w:spacing w:before="240"/>
        <w:ind w:right="-142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Информация об исполнении доходов бюджета Альметьевского муниципального района за </w:t>
      </w:r>
      <w:r w:rsidR="00C95FA5">
        <w:rPr>
          <w:sz w:val="28"/>
          <w:szCs w:val="28"/>
        </w:rPr>
        <w:t xml:space="preserve">9 </w:t>
      </w:r>
      <w:proofErr w:type="gramStart"/>
      <w:r w:rsidR="00C95FA5">
        <w:rPr>
          <w:sz w:val="28"/>
          <w:szCs w:val="28"/>
        </w:rPr>
        <w:t>месяцев</w:t>
      </w:r>
      <w:r w:rsidRPr="001A130D">
        <w:rPr>
          <w:sz w:val="28"/>
          <w:szCs w:val="28"/>
        </w:rPr>
        <w:t xml:space="preserve">  20</w:t>
      </w:r>
      <w:r w:rsidR="00BA798F" w:rsidRPr="001A130D">
        <w:rPr>
          <w:sz w:val="28"/>
          <w:szCs w:val="28"/>
        </w:rPr>
        <w:t>2</w:t>
      </w:r>
      <w:r w:rsidR="005D2DBC">
        <w:rPr>
          <w:sz w:val="28"/>
          <w:szCs w:val="28"/>
        </w:rPr>
        <w:t>3</w:t>
      </w:r>
      <w:proofErr w:type="gramEnd"/>
      <w:r w:rsidRPr="001A130D">
        <w:rPr>
          <w:sz w:val="28"/>
          <w:szCs w:val="28"/>
        </w:rPr>
        <w:t xml:space="preserve"> года представлена в таблице </w:t>
      </w:r>
      <w:r w:rsidR="00567020">
        <w:rPr>
          <w:sz w:val="28"/>
          <w:szCs w:val="28"/>
        </w:rPr>
        <w:t>2</w:t>
      </w:r>
      <w:r w:rsidRPr="001A130D">
        <w:rPr>
          <w:sz w:val="28"/>
          <w:szCs w:val="28"/>
        </w:rPr>
        <w:t>.</w:t>
      </w:r>
    </w:p>
    <w:p w:rsidR="00E65546" w:rsidRPr="00567020" w:rsidRDefault="00E65546" w:rsidP="00E65546">
      <w:pPr>
        <w:spacing w:before="80" w:line="260" w:lineRule="exact"/>
        <w:ind w:right="140"/>
        <w:jc w:val="right"/>
        <w:rPr>
          <w:sz w:val="28"/>
          <w:szCs w:val="28"/>
        </w:rPr>
      </w:pPr>
      <w:r w:rsidRPr="00567020">
        <w:rPr>
          <w:sz w:val="28"/>
          <w:szCs w:val="28"/>
        </w:rPr>
        <w:t xml:space="preserve">Таблица </w:t>
      </w:r>
      <w:r w:rsidR="00567020" w:rsidRPr="00567020">
        <w:rPr>
          <w:sz w:val="28"/>
          <w:szCs w:val="28"/>
        </w:rPr>
        <w:t>2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1276"/>
      </w:tblGrid>
      <w:tr w:rsidR="00A741AC" w:rsidRPr="00493149" w:rsidTr="00783801">
        <w:trPr>
          <w:trHeight w:val="495"/>
          <w:tblHeader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jc w:val="center"/>
              <w:rPr>
                <w:b/>
              </w:rPr>
            </w:pPr>
            <w:r w:rsidRPr="00635EB4">
              <w:rPr>
                <w:b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5D2DBC">
            <w:pPr>
              <w:ind w:right="140"/>
              <w:jc w:val="center"/>
              <w:rPr>
                <w:b/>
              </w:rPr>
            </w:pPr>
            <w:r w:rsidRPr="00635EB4">
              <w:rPr>
                <w:b/>
              </w:rPr>
              <w:t>Решение о бюджете на  20</w:t>
            </w:r>
            <w:r>
              <w:rPr>
                <w:b/>
              </w:rPr>
              <w:t>2</w:t>
            </w:r>
            <w:r w:rsidR="005D2DBC">
              <w:rPr>
                <w:b/>
              </w:rPr>
              <w:t>3</w:t>
            </w:r>
            <w:r w:rsidRPr="00635EB4">
              <w:rPr>
                <w:b/>
              </w:rPr>
              <w:t xml:space="preserve"> год,    тыс. 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jc w:val="center"/>
              <w:rPr>
                <w:b/>
              </w:rPr>
            </w:pPr>
            <w:r w:rsidRPr="00635EB4">
              <w:rPr>
                <w:b/>
              </w:rPr>
              <w:t xml:space="preserve">Исполнение </w:t>
            </w:r>
          </w:p>
          <w:p w:rsidR="00A741AC" w:rsidRPr="00635EB4" w:rsidRDefault="00A741AC" w:rsidP="009507CF">
            <w:pPr>
              <w:ind w:right="140"/>
              <w:jc w:val="center"/>
              <w:rPr>
                <w:b/>
              </w:rPr>
            </w:pPr>
            <w:r w:rsidRPr="00635EB4">
              <w:rPr>
                <w:b/>
              </w:rPr>
              <w:t xml:space="preserve">(к </w:t>
            </w:r>
            <w:proofErr w:type="spellStart"/>
            <w:r w:rsidRPr="00635EB4">
              <w:rPr>
                <w:b/>
              </w:rPr>
              <w:t>у</w:t>
            </w:r>
            <w:r w:rsidR="009507CF">
              <w:rPr>
                <w:b/>
              </w:rPr>
              <w:t>твержд</w:t>
            </w:r>
            <w:proofErr w:type="spellEnd"/>
            <w:r w:rsidR="009507CF">
              <w:rPr>
                <w:b/>
              </w:rPr>
              <w:t xml:space="preserve">. </w:t>
            </w:r>
            <w:r w:rsidRPr="00635EB4">
              <w:rPr>
                <w:b/>
              </w:rPr>
              <w:t>плану)</w:t>
            </w:r>
          </w:p>
        </w:tc>
      </w:tr>
      <w:tr w:rsidR="00A741AC" w:rsidRPr="00493149" w:rsidTr="00783801">
        <w:trPr>
          <w:trHeight w:val="495"/>
          <w:tblHeader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jc w:val="center"/>
              <w:rPr>
                <w:b/>
              </w:rPr>
            </w:pPr>
            <w:proofErr w:type="spellStart"/>
            <w:r w:rsidRPr="00635EB4">
              <w:rPr>
                <w:b/>
              </w:rPr>
              <w:t>тыс.руб</w:t>
            </w:r>
            <w:proofErr w:type="spellEnd"/>
            <w:r w:rsidRPr="00635EB4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jc w:val="center"/>
              <w:rPr>
                <w:b/>
              </w:rPr>
            </w:pPr>
            <w:r w:rsidRPr="00635EB4">
              <w:rPr>
                <w:b/>
              </w:rPr>
              <w:t xml:space="preserve">%  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/>
                <w:bCs/>
              </w:rPr>
            </w:pPr>
            <w:r w:rsidRPr="00635E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5D2DBC" w:rsidP="005D2DBC">
            <w:pPr>
              <w:ind w:right="140"/>
              <w:jc w:val="right"/>
              <w:rPr>
                <w:b/>
                <w:bCs/>
              </w:rPr>
            </w:pPr>
            <w:r w:rsidRPr="005D2DBC">
              <w:rPr>
                <w:b/>
                <w:bCs/>
              </w:rPr>
              <w:t>1 856</w:t>
            </w:r>
            <w:r>
              <w:rPr>
                <w:b/>
                <w:bCs/>
              </w:rPr>
              <w:t> </w:t>
            </w:r>
            <w:r w:rsidRPr="005D2DBC">
              <w:rPr>
                <w:b/>
                <w:bCs/>
              </w:rPr>
              <w:t>917</w:t>
            </w:r>
            <w:r>
              <w:rPr>
                <w:b/>
                <w:bCs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1 654 713,8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89,1</w:t>
            </w:r>
          </w:p>
        </w:tc>
      </w:tr>
      <w:tr w:rsidR="00A741AC" w:rsidRPr="00493149" w:rsidTr="00783801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/>
                <w:bCs/>
              </w:rPr>
            </w:pPr>
            <w:r w:rsidRPr="00635EB4">
              <w:rPr>
                <w:b/>
                <w:bCs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1 718 051,1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FE72E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1 499 714,0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87,3</w:t>
            </w:r>
          </w:p>
        </w:tc>
      </w:tr>
      <w:tr w:rsidR="00A741AC" w:rsidRPr="00493149" w:rsidTr="00783801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5D2DBC" w:rsidP="00D4592F">
            <w:pPr>
              <w:ind w:right="140"/>
              <w:jc w:val="right"/>
              <w:rPr>
                <w:bCs/>
              </w:rPr>
            </w:pPr>
            <w:r w:rsidRPr="005D2DBC">
              <w:rPr>
                <w:bCs/>
              </w:rPr>
              <w:t>1 382</w:t>
            </w:r>
            <w:r>
              <w:rPr>
                <w:bCs/>
              </w:rPr>
              <w:t> </w:t>
            </w:r>
            <w:r w:rsidRPr="005D2DBC">
              <w:rPr>
                <w:bCs/>
              </w:rPr>
              <w:t>124</w:t>
            </w:r>
            <w:r>
              <w:rPr>
                <w:bCs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1 228 521,3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88,9</w:t>
            </w:r>
          </w:p>
        </w:tc>
      </w:tr>
      <w:tr w:rsidR="00A741AC" w:rsidRPr="00493149" w:rsidTr="00783801">
        <w:trPr>
          <w:trHeight w:val="2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i/>
                <w:iCs/>
              </w:rPr>
            </w:pPr>
            <w:r w:rsidRPr="00635EB4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5D2DBC" w:rsidP="00D4592F">
            <w:pPr>
              <w:ind w:right="140"/>
              <w:jc w:val="right"/>
              <w:rPr>
                <w:bCs/>
              </w:rPr>
            </w:pPr>
            <w:r w:rsidRPr="005D2DBC">
              <w:rPr>
                <w:bCs/>
              </w:rPr>
              <w:t>1 382</w:t>
            </w:r>
            <w:r>
              <w:rPr>
                <w:bCs/>
              </w:rPr>
              <w:t> </w:t>
            </w:r>
            <w:r w:rsidRPr="005D2DBC">
              <w:rPr>
                <w:bCs/>
              </w:rPr>
              <w:t>124</w:t>
            </w:r>
            <w:r>
              <w:rPr>
                <w:bCs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1 228 521,3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88,9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5D2DBC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54 200,0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46 813,9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86,4</w:t>
            </w:r>
          </w:p>
        </w:tc>
      </w:tr>
      <w:tr w:rsidR="00A741AC" w:rsidRPr="00493149" w:rsidTr="005D2DBC">
        <w:trPr>
          <w:trHeight w:val="8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i/>
                <w:iCs/>
              </w:rPr>
            </w:pPr>
            <w:r w:rsidRPr="00635EB4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5D2DBC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54 200,0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46 813,9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86,4</w:t>
            </w:r>
          </w:p>
        </w:tc>
      </w:tr>
      <w:tr w:rsidR="00A741AC" w:rsidRPr="00493149" w:rsidTr="00783801">
        <w:trPr>
          <w:trHeight w:val="2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5D2DBC" w:rsidP="005D2DBC">
            <w:pPr>
              <w:ind w:right="140"/>
              <w:jc w:val="right"/>
              <w:rPr>
                <w:bCs/>
              </w:rPr>
            </w:pPr>
            <w:r w:rsidRPr="005D2DBC">
              <w:rPr>
                <w:bCs/>
              </w:rPr>
              <w:t>253</w:t>
            </w:r>
            <w:r>
              <w:rPr>
                <w:bCs/>
              </w:rPr>
              <w:t> </w:t>
            </w:r>
            <w:r w:rsidRPr="005D2DBC">
              <w:rPr>
                <w:bCs/>
              </w:rPr>
              <w:t>147</w:t>
            </w:r>
            <w:r>
              <w:rPr>
                <w:bCs/>
              </w:rPr>
              <w:t>,</w:t>
            </w:r>
            <w:r w:rsidRPr="005D2DBC">
              <w:rPr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203 202,9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80,3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635EB4" w:rsidRDefault="00A741AC" w:rsidP="00260A03">
            <w:pPr>
              <w:ind w:right="140"/>
              <w:rPr>
                <w:bCs/>
                <w:i/>
              </w:rPr>
            </w:pPr>
            <w:r w:rsidRPr="00635EB4">
              <w:rPr>
                <w:i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5D2DBC" w:rsidP="005D2DBC">
            <w:pPr>
              <w:ind w:right="140"/>
              <w:jc w:val="right"/>
              <w:rPr>
                <w:bCs/>
              </w:rPr>
            </w:pPr>
            <w:r w:rsidRPr="005D2DBC">
              <w:rPr>
                <w:bCs/>
              </w:rPr>
              <w:t>186</w:t>
            </w:r>
            <w:r>
              <w:rPr>
                <w:bCs/>
              </w:rPr>
              <w:t> </w:t>
            </w:r>
            <w:r w:rsidRPr="005D2DBC">
              <w:rPr>
                <w:bCs/>
              </w:rPr>
              <w:t>749</w:t>
            </w:r>
            <w:r>
              <w:rPr>
                <w:bCs/>
              </w:rPr>
              <w:t>,</w:t>
            </w:r>
            <w:r w:rsidRPr="005D2DBC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178 538,2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95,6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635EB4" w:rsidRDefault="00A741AC" w:rsidP="00260A03">
            <w:pPr>
              <w:ind w:right="140"/>
              <w:rPr>
                <w:i/>
              </w:rPr>
            </w:pPr>
            <w:r w:rsidRPr="00635EB4">
              <w:rPr>
                <w:i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-1 768,6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A741AC" w:rsidP="00260A03">
            <w:pPr>
              <w:ind w:right="140"/>
              <w:jc w:val="right"/>
              <w:rPr>
                <w:bCs/>
              </w:rPr>
            </w:pPr>
          </w:p>
        </w:tc>
      </w:tr>
      <w:tr w:rsidR="00A741AC" w:rsidRPr="00493149" w:rsidTr="00783801">
        <w:trPr>
          <w:trHeight w:val="2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  <w:i/>
              </w:rPr>
            </w:pPr>
            <w:r w:rsidRPr="00635EB4">
              <w:rPr>
                <w:i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584,5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84,8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635EB4" w:rsidRDefault="00A741AC" w:rsidP="00260A03">
            <w:pPr>
              <w:ind w:right="140"/>
              <w:rPr>
                <w:i/>
              </w:rPr>
            </w:pPr>
            <w:r w:rsidRPr="00635EB4">
              <w:rPr>
                <w:i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65 813,8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25 937,6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39,4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114,3</w:t>
            </w:r>
          </w:p>
        </w:tc>
      </w:tr>
      <w:tr w:rsidR="00A741AC" w:rsidRPr="00493149" w:rsidTr="00783801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27 700,0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20 170,8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72,8</w:t>
            </w:r>
          </w:p>
        </w:tc>
      </w:tr>
      <w:tr w:rsidR="00443BFC" w:rsidRPr="00493149" w:rsidTr="00783801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C" w:rsidRPr="00635EB4" w:rsidRDefault="00443BFC" w:rsidP="00260A03">
            <w:pPr>
              <w:ind w:right="140"/>
              <w:rPr>
                <w:bCs/>
              </w:rPr>
            </w:pPr>
            <w:r>
              <w:rPr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FC" w:rsidRPr="002B224D" w:rsidRDefault="00443BFC" w:rsidP="00260A03">
            <w:pPr>
              <w:ind w:right="140"/>
              <w:jc w:val="right"/>
              <w:rPr>
                <w:bCs/>
              </w:rPr>
            </w:pPr>
          </w:p>
        </w:tc>
      </w:tr>
      <w:tr w:rsidR="00A741AC" w:rsidRPr="00493149" w:rsidTr="00783801">
        <w:trPr>
          <w:trHeight w:val="3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/>
                <w:bCs/>
              </w:rPr>
            </w:pPr>
            <w:r w:rsidRPr="00635EB4">
              <w:rPr>
                <w:b/>
                <w:bCs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138 866,7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154 999,8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111,6</w:t>
            </w:r>
          </w:p>
        </w:tc>
      </w:tr>
      <w:tr w:rsidR="00A741AC" w:rsidRPr="00493149" w:rsidTr="00783801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84 765,7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81 342,6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635EB4" w:rsidRDefault="00A741AC" w:rsidP="00260A03">
            <w:pPr>
              <w:ind w:right="140"/>
              <w:rPr>
                <w:bCs/>
                <w:i/>
              </w:rPr>
            </w:pPr>
            <w:r w:rsidRPr="00635EB4">
              <w:rPr>
                <w:i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130,3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635EB4" w:rsidRDefault="00A741AC" w:rsidP="00260A03">
            <w:pPr>
              <w:ind w:right="140"/>
              <w:rPr>
                <w:bCs/>
                <w:i/>
              </w:rPr>
            </w:pPr>
            <w:r w:rsidRPr="00635EB4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   (за исключением имущества бюджетных 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84 705,7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79 705,7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94,1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635EB4" w:rsidRDefault="00A741AC" w:rsidP="00B240CB">
            <w:pPr>
              <w:ind w:right="140"/>
              <w:rPr>
                <w:bCs/>
                <w:i/>
              </w:rPr>
            </w:pPr>
            <w:r>
              <w:rPr>
                <w:bCs/>
                <w:i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A741AC" w:rsidP="00260A03">
            <w:pPr>
              <w:ind w:right="140"/>
              <w:jc w:val="right"/>
              <w:rPr>
                <w:bCs/>
              </w:rPr>
            </w:pPr>
          </w:p>
        </w:tc>
      </w:tr>
      <w:tr w:rsidR="008832AA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AA" w:rsidRDefault="008832AA" w:rsidP="008832AA">
            <w:pPr>
              <w:ind w:right="140"/>
              <w:rPr>
                <w:bCs/>
                <w:i/>
              </w:rPr>
            </w:pPr>
            <w:r>
              <w:rPr>
                <w:bCs/>
                <w:i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AA" w:rsidRDefault="008832AA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AA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AA" w:rsidRPr="002B224D" w:rsidRDefault="008832AA" w:rsidP="00260A03">
            <w:pPr>
              <w:ind w:right="140"/>
              <w:jc w:val="right"/>
              <w:rPr>
                <w:bCs/>
              </w:rPr>
            </w:pP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16 601,0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7 164,7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43,2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i/>
                <w:iCs/>
              </w:rPr>
            </w:pPr>
            <w:r w:rsidRPr="00635EB4">
              <w:rPr>
                <w:i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16 601,0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7 164,7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43,2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A741AC" w:rsidP="00260A03">
            <w:pPr>
              <w:ind w:right="140"/>
              <w:jc w:val="right"/>
              <w:rPr>
                <w:bCs/>
              </w:rPr>
            </w:pPr>
          </w:p>
        </w:tc>
      </w:tr>
      <w:tr w:rsidR="00A741AC" w:rsidRPr="00493149" w:rsidTr="00783801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555CD6" w:rsidP="00555CD6">
            <w:pPr>
              <w:ind w:right="140"/>
              <w:rPr>
                <w:i/>
                <w:iCs/>
              </w:rPr>
            </w:pPr>
            <w:r>
              <w:rPr>
                <w:i/>
                <w:iCs/>
              </w:rPr>
              <w:t>Прочие д</w:t>
            </w:r>
            <w:r w:rsidR="00A741AC" w:rsidRPr="00635EB4">
              <w:rPr>
                <w:i/>
                <w:iCs/>
              </w:rPr>
              <w:t>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A741AC" w:rsidP="00260A03">
            <w:pPr>
              <w:ind w:right="140"/>
              <w:jc w:val="right"/>
              <w:rPr>
                <w:bCs/>
              </w:rPr>
            </w:pP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24 500,0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45 769,2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186,8</w:t>
            </w:r>
          </w:p>
        </w:tc>
      </w:tr>
      <w:tr w:rsidR="00A741AC" w:rsidRPr="00493149" w:rsidTr="00783801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7662F4" w:rsidRDefault="00A741AC" w:rsidP="00260A03">
            <w:pPr>
              <w:ind w:right="14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До</w:t>
            </w:r>
            <w:r w:rsidRPr="007662F4">
              <w:rPr>
                <w:i/>
                <w:sz w:val="22"/>
                <w:szCs w:val="22"/>
              </w:rPr>
              <w:t xml:space="preserve">ходы от реализации имущества, находящегося </w:t>
            </w:r>
            <w:r>
              <w:rPr>
                <w:i/>
                <w:sz w:val="22"/>
                <w:szCs w:val="22"/>
              </w:rPr>
              <w:t xml:space="preserve">в государственной и муниципальной собственности </w:t>
            </w:r>
            <w:r w:rsidRPr="007662F4">
              <w:rPr>
                <w:i/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i/>
                <w:sz w:val="22"/>
                <w:szCs w:val="22"/>
              </w:rPr>
              <w:t>)</w:t>
            </w:r>
            <w:r w:rsidRPr="007662F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7 004,8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280,2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7662F4" w:rsidRDefault="00A741AC" w:rsidP="00260A03">
            <w:pPr>
              <w:ind w:right="14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22 000,0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38 764,4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176,2</w:t>
            </w:r>
          </w:p>
        </w:tc>
      </w:tr>
      <w:tr w:rsidR="00A741AC" w:rsidRPr="00493149" w:rsidTr="00783801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13 000,0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18 962,8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145,9</w:t>
            </w:r>
          </w:p>
        </w:tc>
      </w:tr>
      <w:tr w:rsidR="00A741AC" w:rsidRPr="00493149" w:rsidTr="00783801">
        <w:trPr>
          <w:trHeight w:val="3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D4592F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A741AC" w:rsidP="00260A03">
            <w:pPr>
              <w:ind w:right="140"/>
              <w:jc w:val="right"/>
              <w:rPr>
                <w:bCs/>
              </w:rPr>
            </w:pPr>
          </w:p>
        </w:tc>
      </w:tr>
      <w:tr w:rsidR="00A741AC" w:rsidRPr="00493149" w:rsidTr="00783801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/>
                <w:bCs/>
              </w:rPr>
            </w:pPr>
            <w:r w:rsidRPr="00635E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555CD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5 085 498,8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1D1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3 794 562,1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74,6</w:t>
            </w:r>
          </w:p>
        </w:tc>
      </w:tr>
      <w:tr w:rsidR="00A741AC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4 642 862,9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3 365 659,0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72,5</w:t>
            </w:r>
          </w:p>
        </w:tc>
      </w:tr>
      <w:tr w:rsidR="001D145D" w:rsidRPr="00493149" w:rsidTr="00783801">
        <w:trPr>
          <w:trHeight w:val="5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5D" w:rsidRPr="00635EB4" w:rsidRDefault="001D145D" w:rsidP="00260A03">
            <w:pPr>
              <w:ind w:right="140"/>
              <w:rPr>
                <w:bCs/>
              </w:rPr>
            </w:pPr>
            <w:r>
              <w:rPr>
                <w:bCs/>
              </w:rPr>
              <w:t>Безвозмездные поступления от 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5D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63 531,9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5D" w:rsidRPr="002B224D" w:rsidRDefault="008832AA" w:rsidP="001D145D">
            <w:pPr>
              <w:jc w:val="right"/>
            </w:pPr>
            <w:r>
              <w:t>76 338,4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5D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120,1</w:t>
            </w:r>
          </w:p>
        </w:tc>
      </w:tr>
      <w:tr w:rsidR="00A741AC" w:rsidRPr="00493149" w:rsidTr="00783801">
        <w:trPr>
          <w:trHeight w:val="5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635EB4" w:rsidRDefault="00A741AC" w:rsidP="00260A03">
            <w:pPr>
              <w:ind w:right="140"/>
              <w:rPr>
                <w:bCs/>
              </w:rPr>
            </w:pPr>
            <w:r>
              <w:rPr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741AC" w:rsidRPr="00493149" w:rsidTr="00783801">
        <w:trPr>
          <w:trHeight w:val="4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635EB4" w:rsidRDefault="00737EE4" w:rsidP="00737EE4">
            <w:pPr>
              <w:ind w:right="140"/>
            </w:pPr>
            <w:r>
              <w:rPr>
                <w:bCs/>
              </w:rPr>
              <w:t>Доходы бюджетов бюджетной системы Российской Федерации от в</w:t>
            </w:r>
            <w:r w:rsidR="00A741AC" w:rsidRPr="00635EB4">
              <w:rPr>
                <w:bCs/>
              </w:rPr>
              <w:t>озврат</w:t>
            </w:r>
            <w:r>
              <w:rPr>
                <w:bCs/>
              </w:rPr>
              <w:t>а</w:t>
            </w:r>
            <w:r w:rsidR="00A741AC" w:rsidRPr="00635EB4">
              <w:rPr>
                <w:bCs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378 103,9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378 143,8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100,01</w:t>
            </w:r>
          </w:p>
        </w:tc>
      </w:tr>
      <w:tr w:rsidR="00737EE4" w:rsidRPr="00493149" w:rsidTr="00783801">
        <w:trPr>
          <w:trHeight w:val="4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E4" w:rsidRPr="00635EB4" w:rsidRDefault="00737EE4" w:rsidP="00260A03">
            <w:pPr>
              <w:ind w:right="140"/>
              <w:rPr>
                <w:bCs/>
              </w:rPr>
            </w:pPr>
            <w:r w:rsidRPr="00635EB4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E4" w:rsidRPr="002B224D" w:rsidRDefault="00447140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E4" w:rsidRPr="002B224D" w:rsidRDefault="008832AA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-26 579,1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E4" w:rsidRPr="002B224D" w:rsidRDefault="00737EE4" w:rsidP="00260A03">
            <w:pPr>
              <w:ind w:right="140"/>
              <w:jc w:val="right"/>
              <w:rPr>
                <w:bCs/>
              </w:rPr>
            </w:pPr>
          </w:p>
        </w:tc>
      </w:tr>
      <w:tr w:rsidR="00A741AC" w:rsidRPr="00F21002" w:rsidTr="00783801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1AC" w:rsidRPr="00635EB4" w:rsidRDefault="00A741AC" w:rsidP="00260A03">
            <w:pPr>
              <w:ind w:right="140"/>
              <w:rPr>
                <w:b/>
                <w:bCs/>
              </w:rPr>
            </w:pPr>
            <w:r w:rsidRPr="00635EB4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447140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6 942 416,6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8832AA" w:rsidP="00260A03">
            <w:pPr>
              <w:ind w:right="14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5 449 275,9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AC" w:rsidRPr="002B224D" w:rsidRDefault="00387BD7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78,5</w:t>
            </w:r>
          </w:p>
        </w:tc>
      </w:tr>
    </w:tbl>
    <w:p w:rsidR="00E65546" w:rsidRDefault="00E65546" w:rsidP="00E65546">
      <w:pPr>
        <w:ind w:right="140" w:firstLine="720"/>
        <w:jc w:val="both"/>
      </w:pPr>
    </w:p>
    <w:p w:rsidR="00E65546" w:rsidRDefault="00E65546" w:rsidP="001A130D">
      <w:pPr>
        <w:ind w:right="-143" w:firstLine="720"/>
        <w:jc w:val="both"/>
        <w:rPr>
          <w:i/>
          <w:sz w:val="28"/>
          <w:szCs w:val="28"/>
        </w:rPr>
      </w:pPr>
      <w:r w:rsidRPr="003A1312">
        <w:rPr>
          <w:sz w:val="28"/>
          <w:szCs w:val="28"/>
        </w:rPr>
        <w:t xml:space="preserve">Проведенный анализ исполнения доходной части бюджета Альметьевского муниципального района за </w:t>
      </w:r>
      <w:r w:rsidR="00D74133">
        <w:rPr>
          <w:sz w:val="28"/>
          <w:szCs w:val="28"/>
        </w:rPr>
        <w:t>9 месяцев</w:t>
      </w:r>
      <w:r w:rsidRPr="003A1312">
        <w:rPr>
          <w:sz w:val="28"/>
          <w:szCs w:val="28"/>
        </w:rPr>
        <w:t xml:space="preserve"> 20</w:t>
      </w:r>
      <w:r w:rsidR="00E80EF8" w:rsidRPr="003A1312">
        <w:rPr>
          <w:sz w:val="28"/>
          <w:szCs w:val="28"/>
        </w:rPr>
        <w:t>2</w:t>
      </w:r>
      <w:r w:rsidR="00387BD7">
        <w:rPr>
          <w:sz w:val="28"/>
          <w:szCs w:val="28"/>
        </w:rPr>
        <w:t>3</w:t>
      </w:r>
      <w:r w:rsidRPr="003A1312">
        <w:rPr>
          <w:sz w:val="28"/>
          <w:szCs w:val="28"/>
        </w:rPr>
        <w:t xml:space="preserve"> года </w:t>
      </w:r>
      <w:r w:rsidRPr="003A1312">
        <w:rPr>
          <w:i/>
          <w:sz w:val="28"/>
          <w:szCs w:val="28"/>
        </w:rPr>
        <w:t>установил поступления доходов, не предусмотренных Решением о бюджете на 20</w:t>
      </w:r>
      <w:r w:rsidR="00E80EF8" w:rsidRPr="003A1312">
        <w:rPr>
          <w:i/>
          <w:sz w:val="28"/>
          <w:szCs w:val="28"/>
        </w:rPr>
        <w:t>2</w:t>
      </w:r>
      <w:r w:rsidR="00387BD7">
        <w:rPr>
          <w:i/>
          <w:sz w:val="28"/>
          <w:szCs w:val="28"/>
        </w:rPr>
        <w:t>3</w:t>
      </w:r>
      <w:r w:rsidRPr="003A1312">
        <w:rPr>
          <w:i/>
          <w:sz w:val="28"/>
          <w:szCs w:val="28"/>
        </w:rPr>
        <w:t xml:space="preserve"> год, по следующим показателям:</w:t>
      </w:r>
    </w:p>
    <w:p w:rsidR="00393F59" w:rsidRDefault="00393F59" w:rsidP="001A130D">
      <w:pPr>
        <w:ind w:right="-143" w:firstLine="720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93F59">
        <w:rPr>
          <w:i/>
          <w:sz w:val="28"/>
          <w:szCs w:val="28"/>
        </w:rPr>
        <w:t>н</w:t>
      </w:r>
      <w:r w:rsidRPr="00393F59">
        <w:rPr>
          <w:bCs/>
          <w:i/>
          <w:sz w:val="28"/>
          <w:szCs w:val="28"/>
        </w:rPr>
        <w:t xml:space="preserve">алоги, сборы и регулярные платежи за пользование природными ресурсами – </w:t>
      </w:r>
      <w:r w:rsidR="00387BD7">
        <w:rPr>
          <w:bCs/>
          <w:i/>
          <w:sz w:val="28"/>
          <w:szCs w:val="28"/>
        </w:rPr>
        <w:t>126,1</w:t>
      </w:r>
      <w:r w:rsidRPr="00393F59">
        <w:rPr>
          <w:bCs/>
          <w:i/>
          <w:sz w:val="28"/>
          <w:szCs w:val="28"/>
        </w:rPr>
        <w:t xml:space="preserve"> </w:t>
      </w:r>
      <w:proofErr w:type="spellStart"/>
      <w:r w:rsidRPr="00393F59">
        <w:rPr>
          <w:bCs/>
          <w:i/>
          <w:sz w:val="28"/>
          <w:szCs w:val="28"/>
        </w:rPr>
        <w:t>тыс.руб</w:t>
      </w:r>
      <w:proofErr w:type="spellEnd"/>
      <w:r w:rsidRPr="00393F59">
        <w:rPr>
          <w:bCs/>
          <w:i/>
          <w:sz w:val="28"/>
          <w:szCs w:val="28"/>
        </w:rPr>
        <w:t>.;</w:t>
      </w:r>
    </w:p>
    <w:p w:rsidR="00387BD7" w:rsidRDefault="00387BD7" w:rsidP="001A130D">
      <w:pPr>
        <w:ind w:right="-143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задолженность и перерасчеты по отмененным налогам, сборам и иным обязательным платежам – 1,3 </w:t>
      </w:r>
      <w:proofErr w:type="spellStart"/>
      <w:r>
        <w:rPr>
          <w:bCs/>
          <w:i/>
          <w:sz w:val="28"/>
          <w:szCs w:val="28"/>
        </w:rPr>
        <w:t>тыс.руб</w:t>
      </w:r>
      <w:proofErr w:type="spellEnd"/>
      <w:r>
        <w:rPr>
          <w:bCs/>
          <w:i/>
          <w:sz w:val="28"/>
          <w:szCs w:val="28"/>
        </w:rPr>
        <w:t>.;</w:t>
      </w:r>
    </w:p>
    <w:p w:rsidR="00387BD7" w:rsidRDefault="00387BD7" w:rsidP="001A130D">
      <w:pPr>
        <w:ind w:right="-143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</w:t>
      </w:r>
      <w:r w:rsidR="00FB30AD">
        <w:rPr>
          <w:bCs/>
          <w:i/>
          <w:sz w:val="28"/>
          <w:szCs w:val="28"/>
        </w:rPr>
        <w:t>–</w:t>
      </w:r>
      <w:r>
        <w:rPr>
          <w:bCs/>
          <w:i/>
          <w:sz w:val="28"/>
          <w:szCs w:val="28"/>
        </w:rPr>
        <w:t xml:space="preserve"> </w:t>
      </w:r>
      <w:r w:rsidR="00FB30AD">
        <w:rPr>
          <w:bCs/>
          <w:i/>
          <w:sz w:val="28"/>
          <w:szCs w:val="28"/>
        </w:rPr>
        <w:t xml:space="preserve">18,2 </w:t>
      </w:r>
      <w:proofErr w:type="spellStart"/>
      <w:r w:rsidR="00FB30AD">
        <w:rPr>
          <w:bCs/>
          <w:i/>
          <w:sz w:val="28"/>
          <w:szCs w:val="28"/>
        </w:rPr>
        <w:t>тыс.руб</w:t>
      </w:r>
      <w:proofErr w:type="spellEnd"/>
      <w:r w:rsidR="00FB30AD">
        <w:rPr>
          <w:bCs/>
          <w:i/>
          <w:sz w:val="28"/>
          <w:szCs w:val="28"/>
        </w:rPr>
        <w:t>.;</w:t>
      </w:r>
    </w:p>
    <w:p w:rsidR="00FB30AD" w:rsidRDefault="00FB30AD" w:rsidP="001A130D">
      <w:pPr>
        <w:ind w:right="-143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плата по соглашениям об установлении сервитута в отношении земельных участков, находящихся в государственной или муниципальной собственности – 1 480,7 </w:t>
      </w:r>
      <w:proofErr w:type="spellStart"/>
      <w:r>
        <w:rPr>
          <w:bCs/>
          <w:i/>
          <w:sz w:val="28"/>
          <w:szCs w:val="28"/>
        </w:rPr>
        <w:t>тыс.руб</w:t>
      </w:r>
      <w:proofErr w:type="spellEnd"/>
      <w:r>
        <w:rPr>
          <w:bCs/>
          <w:i/>
          <w:sz w:val="28"/>
          <w:szCs w:val="28"/>
        </w:rPr>
        <w:t>.;</w:t>
      </w:r>
    </w:p>
    <w:p w:rsidR="00FB30AD" w:rsidRDefault="00FB30AD" w:rsidP="001A130D">
      <w:pPr>
        <w:ind w:right="-143" w:firstLine="72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прочие доходы от использования имущества и прав, находящихся в государственной и муниципальной собственности (за исключением имущества </w:t>
      </w:r>
      <w:r>
        <w:rPr>
          <w:bCs/>
          <w:i/>
          <w:sz w:val="28"/>
          <w:szCs w:val="28"/>
        </w:rPr>
        <w:lastRenderedPageBreak/>
        <w:t xml:space="preserve">бюджетных и автономных учреждений, а также имущества государственных и муниципальных унитарных предприятий, в том числе </w:t>
      </w:r>
      <w:proofErr w:type="spellStart"/>
      <w:r>
        <w:rPr>
          <w:bCs/>
          <w:i/>
          <w:sz w:val="28"/>
          <w:szCs w:val="28"/>
        </w:rPr>
        <w:t>казеных</w:t>
      </w:r>
      <w:proofErr w:type="spellEnd"/>
      <w:r>
        <w:rPr>
          <w:bCs/>
          <w:i/>
          <w:sz w:val="28"/>
          <w:szCs w:val="28"/>
        </w:rPr>
        <w:t xml:space="preserve">) – 78,0 </w:t>
      </w:r>
      <w:proofErr w:type="spellStart"/>
      <w:r>
        <w:rPr>
          <w:bCs/>
          <w:i/>
          <w:sz w:val="28"/>
          <w:szCs w:val="28"/>
        </w:rPr>
        <w:t>тыс.руб</w:t>
      </w:r>
      <w:proofErr w:type="spellEnd"/>
      <w:r>
        <w:rPr>
          <w:bCs/>
          <w:i/>
          <w:sz w:val="28"/>
          <w:szCs w:val="28"/>
        </w:rPr>
        <w:t>.;</w:t>
      </w:r>
    </w:p>
    <w:p w:rsidR="00393F59" w:rsidRPr="00393F59" w:rsidRDefault="00393F59" w:rsidP="001A130D">
      <w:pPr>
        <w:ind w:right="-143" w:firstLine="720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</w:t>
      </w:r>
      <w:r w:rsidRPr="00393F59">
        <w:rPr>
          <w:bCs/>
          <w:i/>
          <w:sz w:val="28"/>
          <w:szCs w:val="28"/>
        </w:rPr>
        <w:t>доходы от оказания платных услуг (работ) и компенсации затрат государства – 1</w:t>
      </w:r>
      <w:r w:rsidR="00FB30AD">
        <w:rPr>
          <w:bCs/>
          <w:i/>
          <w:sz w:val="28"/>
          <w:szCs w:val="28"/>
        </w:rPr>
        <w:t> 831,9</w:t>
      </w:r>
      <w:r w:rsidRPr="00393F59">
        <w:rPr>
          <w:bCs/>
          <w:i/>
          <w:sz w:val="28"/>
          <w:szCs w:val="28"/>
        </w:rPr>
        <w:t xml:space="preserve"> </w:t>
      </w:r>
      <w:proofErr w:type="spellStart"/>
      <w:r w:rsidRPr="00393F59">
        <w:rPr>
          <w:bCs/>
          <w:i/>
          <w:sz w:val="28"/>
          <w:szCs w:val="28"/>
        </w:rPr>
        <w:t>тыс.руб</w:t>
      </w:r>
      <w:proofErr w:type="spellEnd"/>
      <w:r w:rsidRPr="00393F59">
        <w:rPr>
          <w:bCs/>
          <w:i/>
          <w:sz w:val="28"/>
          <w:szCs w:val="28"/>
        </w:rPr>
        <w:t>.;</w:t>
      </w:r>
    </w:p>
    <w:p w:rsidR="00DE718A" w:rsidRDefault="00E65546" w:rsidP="00393F59">
      <w:pPr>
        <w:ind w:right="-143" w:firstLine="720"/>
        <w:jc w:val="both"/>
        <w:rPr>
          <w:i/>
          <w:sz w:val="28"/>
          <w:szCs w:val="28"/>
        </w:rPr>
      </w:pPr>
      <w:r w:rsidRPr="00701A87">
        <w:rPr>
          <w:i/>
          <w:sz w:val="28"/>
          <w:szCs w:val="28"/>
        </w:rPr>
        <w:t>- доходы от</w:t>
      </w:r>
      <w:r w:rsidR="00DE718A">
        <w:rPr>
          <w:i/>
          <w:sz w:val="28"/>
          <w:szCs w:val="28"/>
        </w:rPr>
        <w:t xml:space="preserve"> продажи материальных и нематериальных активов </w:t>
      </w:r>
      <w:r w:rsidRPr="00701A87">
        <w:rPr>
          <w:i/>
          <w:sz w:val="28"/>
          <w:szCs w:val="28"/>
        </w:rPr>
        <w:t xml:space="preserve">– </w:t>
      </w:r>
      <w:r w:rsidR="00FB30AD">
        <w:rPr>
          <w:i/>
          <w:sz w:val="28"/>
          <w:szCs w:val="28"/>
        </w:rPr>
        <w:t>21 269,2</w:t>
      </w:r>
      <w:r w:rsidR="00393F59">
        <w:rPr>
          <w:i/>
          <w:sz w:val="28"/>
          <w:szCs w:val="28"/>
        </w:rPr>
        <w:t> </w:t>
      </w:r>
      <w:proofErr w:type="spellStart"/>
      <w:r w:rsidR="00393F59">
        <w:rPr>
          <w:i/>
          <w:sz w:val="28"/>
          <w:szCs w:val="28"/>
        </w:rPr>
        <w:t>тыс.руб</w:t>
      </w:r>
      <w:proofErr w:type="spellEnd"/>
      <w:r w:rsidR="00393F59">
        <w:rPr>
          <w:i/>
          <w:sz w:val="28"/>
          <w:szCs w:val="28"/>
        </w:rPr>
        <w:t>.;</w:t>
      </w:r>
    </w:p>
    <w:p w:rsidR="00393F59" w:rsidRPr="00393F59" w:rsidRDefault="00393F59" w:rsidP="00393F59">
      <w:pPr>
        <w:ind w:right="-143" w:firstLine="720"/>
        <w:jc w:val="both"/>
        <w:rPr>
          <w:bCs/>
          <w:i/>
          <w:sz w:val="28"/>
          <w:szCs w:val="28"/>
        </w:rPr>
      </w:pPr>
      <w:r w:rsidRPr="00393F59">
        <w:rPr>
          <w:i/>
          <w:sz w:val="28"/>
          <w:szCs w:val="28"/>
        </w:rPr>
        <w:t xml:space="preserve">- </w:t>
      </w:r>
      <w:r w:rsidR="00FB30AD">
        <w:rPr>
          <w:i/>
          <w:sz w:val="28"/>
          <w:szCs w:val="28"/>
        </w:rPr>
        <w:t>штрафы, санкции, возмещение ущерба</w:t>
      </w:r>
      <w:r w:rsidRPr="00393F59">
        <w:rPr>
          <w:bCs/>
          <w:i/>
          <w:sz w:val="28"/>
          <w:szCs w:val="28"/>
        </w:rPr>
        <w:t xml:space="preserve"> – </w:t>
      </w:r>
      <w:r w:rsidR="00FB30AD">
        <w:rPr>
          <w:bCs/>
          <w:i/>
          <w:sz w:val="28"/>
          <w:szCs w:val="28"/>
        </w:rPr>
        <w:t>5 962,8</w:t>
      </w:r>
      <w:r w:rsidRPr="00393F59">
        <w:rPr>
          <w:bCs/>
          <w:i/>
          <w:sz w:val="28"/>
          <w:szCs w:val="28"/>
        </w:rPr>
        <w:t xml:space="preserve"> </w:t>
      </w:r>
      <w:proofErr w:type="spellStart"/>
      <w:r w:rsidRPr="00393F59">
        <w:rPr>
          <w:bCs/>
          <w:i/>
          <w:sz w:val="28"/>
          <w:szCs w:val="28"/>
        </w:rPr>
        <w:t>тыс.руб</w:t>
      </w:r>
      <w:proofErr w:type="spellEnd"/>
      <w:r w:rsidRPr="00393F59">
        <w:rPr>
          <w:bCs/>
          <w:i/>
          <w:sz w:val="28"/>
          <w:szCs w:val="28"/>
        </w:rPr>
        <w:t>.;</w:t>
      </w:r>
    </w:p>
    <w:p w:rsidR="00DE718A" w:rsidRDefault="00DE718A" w:rsidP="001A130D">
      <w:pPr>
        <w:ind w:right="-143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01A87">
        <w:rPr>
          <w:i/>
          <w:sz w:val="28"/>
          <w:szCs w:val="28"/>
        </w:rPr>
        <w:t xml:space="preserve">безвозмездные поступления </w:t>
      </w:r>
      <w:r>
        <w:rPr>
          <w:i/>
          <w:sz w:val="28"/>
          <w:szCs w:val="28"/>
        </w:rPr>
        <w:t xml:space="preserve">от </w:t>
      </w:r>
      <w:r w:rsidRPr="00701A87">
        <w:rPr>
          <w:i/>
          <w:sz w:val="28"/>
          <w:szCs w:val="28"/>
        </w:rPr>
        <w:t xml:space="preserve">государственных организаций в сумме </w:t>
      </w:r>
      <w:r w:rsidR="00FB30AD">
        <w:rPr>
          <w:i/>
          <w:sz w:val="28"/>
          <w:szCs w:val="28"/>
        </w:rPr>
        <w:t>12 806,5</w:t>
      </w:r>
      <w:r w:rsidRPr="00701A87">
        <w:rPr>
          <w:i/>
          <w:sz w:val="28"/>
          <w:szCs w:val="28"/>
        </w:rPr>
        <w:t xml:space="preserve"> </w:t>
      </w:r>
      <w:proofErr w:type="spellStart"/>
      <w:proofErr w:type="gramStart"/>
      <w:r w:rsidRPr="00701A87">
        <w:rPr>
          <w:i/>
          <w:sz w:val="28"/>
          <w:szCs w:val="28"/>
        </w:rPr>
        <w:t>тыс.рублей</w:t>
      </w:r>
      <w:proofErr w:type="spellEnd"/>
      <w:proofErr w:type="gramEnd"/>
      <w:r w:rsidRPr="00701A87">
        <w:rPr>
          <w:i/>
          <w:sz w:val="28"/>
          <w:szCs w:val="28"/>
        </w:rPr>
        <w:t>;</w:t>
      </w:r>
    </w:p>
    <w:p w:rsidR="00393F59" w:rsidRPr="00393F59" w:rsidRDefault="00393F59" w:rsidP="001A130D">
      <w:pPr>
        <w:ind w:right="-143" w:firstLine="720"/>
        <w:jc w:val="both"/>
        <w:rPr>
          <w:bCs/>
          <w:i/>
          <w:sz w:val="28"/>
          <w:szCs w:val="28"/>
        </w:rPr>
      </w:pPr>
      <w:r w:rsidRPr="00393F59">
        <w:rPr>
          <w:i/>
          <w:sz w:val="28"/>
          <w:szCs w:val="28"/>
        </w:rPr>
        <w:t xml:space="preserve">- </w:t>
      </w:r>
      <w:r w:rsidRPr="00393F59">
        <w:rPr>
          <w:bCs/>
          <w:i/>
          <w:sz w:val="28"/>
          <w:szCs w:val="28"/>
        </w:rPr>
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– </w:t>
      </w:r>
      <w:r w:rsidR="00FB30AD">
        <w:rPr>
          <w:bCs/>
          <w:i/>
          <w:sz w:val="28"/>
          <w:szCs w:val="28"/>
        </w:rPr>
        <w:t>39,9</w:t>
      </w:r>
      <w:r w:rsidRPr="00393F59">
        <w:rPr>
          <w:bCs/>
          <w:i/>
          <w:sz w:val="28"/>
          <w:szCs w:val="28"/>
        </w:rPr>
        <w:t xml:space="preserve"> </w:t>
      </w:r>
      <w:proofErr w:type="spellStart"/>
      <w:r w:rsidRPr="00393F59">
        <w:rPr>
          <w:bCs/>
          <w:i/>
          <w:sz w:val="28"/>
          <w:szCs w:val="28"/>
        </w:rPr>
        <w:t>тыс.руб</w:t>
      </w:r>
      <w:proofErr w:type="spellEnd"/>
      <w:r w:rsidRPr="00393F59">
        <w:rPr>
          <w:bCs/>
          <w:i/>
          <w:sz w:val="28"/>
          <w:szCs w:val="28"/>
        </w:rPr>
        <w:t>.;</w:t>
      </w:r>
    </w:p>
    <w:p w:rsidR="00E65546" w:rsidRPr="00701A87" w:rsidRDefault="00E65546" w:rsidP="001A130D">
      <w:pPr>
        <w:ind w:right="-143" w:firstLine="720"/>
        <w:jc w:val="both"/>
        <w:rPr>
          <w:i/>
          <w:sz w:val="28"/>
          <w:szCs w:val="28"/>
        </w:rPr>
      </w:pPr>
      <w:r w:rsidRPr="00701A87">
        <w:rPr>
          <w:i/>
          <w:sz w:val="28"/>
          <w:szCs w:val="28"/>
        </w:rPr>
        <w:t xml:space="preserve">-   </w:t>
      </w:r>
      <w:r w:rsidR="007C4F31" w:rsidRPr="00701A87">
        <w:rPr>
          <w:i/>
          <w:sz w:val="28"/>
          <w:szCs w:val="28"/>
        </w:rPr>
        <w:t>в</w:t>
      </w:r>
      <w:r w:rsidR="007C4F31" w:rsidRPr="00701A87">
        <w:rPr>
          <w:bCs/>
          <w:i/>
          <w:sz w:val="28"/>
          <w:szCs w:val="28"/>
        </w:rPr>
        <w:t xml:space="preserve">озврат остатков субсидий, субвенций и иных межбюджетных трансфертов, имеющих целевое назначение, прошлых </w:t>
      </w:r>
      <w:proofErr w:type="gramStart"/>
      <w:r w:rsidR="007C4F31" w:rsidRPr="00701A87">
        <w:rPr>
          <w:bCs/>
          <w:i/>
          <w:sz w:val="28"/>
          <w:szCs w:val="28"/>
        </w:rPr>
        <w:t>лет</w:t>
      </w:r>
      <w:r w:rsidR="007C4F31" w:rsidRPr="00701A87">
        <w:rPr>
          <w:i/>
          <w:sz w:val="28"/>
          <w:szCs w:val="28"/>
        </w:rPr>
        <w:t xml:space="preserve">  (</w:t>
      </w:r>
      <w:proofErr w:type="gramEnd"/>
      <w:r w:rsidR="007C4F31" w:rsidRPr="00701A87">
        <w:rPr>
          <w:i/>
          <w:sz w:val="28"/>
          <w:szCs w:val="28"/>
        </w:rPr>
        <w:t xml:space="preserve">-) </w:t>
      </w:r>
      <w:r w:rsidR="00FB30AD">
        <w:rPr>
          <w:i/>
          <w:sz w:val="28"/>
          <w:szCs w:val="28"/>
        </w:rPr>
        <w:t>26 579,1</w:t>
      </w:r>
      <w:r w:rsidR="007C4F31" w:rsidRPr="00701A87">
        <w:rPr>
          <w:i/>
          <w:sz w:val="28"/>
          <w:szCs w:val="28"/>
        </w:rPr>
        <w:t xml:space="preserve"> </w:t>
      </w:r>
      <w:proofErr w:type="spellStart"/>
      <w:r w:rsidRPr="00701A87">
        <w:rPr>
          <w:i/>
          <w:sz w:val="28"/>
          <w:szCs w:val="28"/>
        </w:rPr>
        <w:t>тыс.рублей</w:t>
      </w:r>
      <w:proofErr w:type="spellEnd"/>
      <w:r w:rsidRPr="00701A87">
        <w:rPr>
          <w:i/>
          <w:sz w:val="28"/>
          <w:szCs w:val="28"/>
        </w:rPr>
        <w:t>.</w:t>
      </w:r>
    </w:p>
    <w:p w:rsidR="00E65546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Отмечается низкий уровень исполнения планового показателя в отчетном периоде по доходам:</w:t>
      </w:r>
    </w:p>
    <w:p w:rsidR="00393F59" w:rsidRPr="003A1312" w:rsidRDefault="00393F59" w:rsidP="00393F59">
      <w:pPr>
        <w:ind w:right="-143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3F59">
        <w:rPr>
          <w:sz w:val="28"/>
          <w:szCs w:val="28"/>
        </w:rPr>
        <w:t>п</w:t>
      </w:r>
      <w:r w:rsidRPr="00393F59">
        <w:rPr>
          <w:bCs/>
          <w:sz w:val="28"/>
          <w:szCs w:val="28"/>
        </w:rPr>
        <w:t xml:space="preserve">латежи при пользовании природными ресурсами </w:t>
      </w:r>
      <w:r w:rsidRPr="003A1312">
        <w:rPr>
          <w:bCs/>
          <w:sz w:val="28"/>
          <w:szCs w:val="28"/>
        </w:rPr>
        <w:t xml:space="preserve">в </w:t>
      </w:r>
      <w:proofErr w:type="gramStart"/>
      <w:r w:rsidRPr="003A1312">
        <w:rPr>
          <w:bCs/>
          <w:sz w:val="28"/>
          <w:szCs w:val="28"/>
        </w:rPr>
        <w:t xml:space="preserve">сумме  </w:t>
      </w:r>
      <w:r w:rsidR="00FB30AD">
        <w:rPr>
          <w:bCs/>
          <w:sz w:val="28"/>
          <w:szCs w:val="28"/>
        </w:rPr>
        <w:t>7</w:t>
      </w:r>
      <w:proofErr w:type="gramEnd"/>
      <w:r w:rsidR="00FB30AD">
        <w:rPr>
          <w:bCs/>
          <w:sz w:val="28"/>
          <w:szCs w:val="28"/>
        </w:rPr>
        <w:t xml:space="preserve"> 164,7 </w:t>
      </w:r>
      <w:proofErr w:type="spellStart"/>
      <w:r w:rsidR="00FB30AD">
        <w:rPr>
          <w:bCs/>
          <w:sz w:val="28"/>
          <w:szCs w:val="28"/>
        </w:rPr>
        <w:t>т</w:t>
      </w:r>
      <w:r w:rsidRPr="003A1312">
        <w:rPr>
          <w:bCs/>
          <w:sz w:val="28"/>
          <w:szCs w:val="28"/>
        </w:rPr>
        <w:t>ыс.руб</w:t>
      </w:r>
      <w:proofErr w:type="spellEnd"/>
      <w:r w:rsidRPr="003A1312">
        <w:rPr>
          <w:bCs/>
          <w:sz w:val="28"/>
          <w:szCs w:val="28"/>
        </w:rPr>
        <w:t xml:space="preserve">. или </w:t>
      </w:r>
      <w:r w:rsidR="00FB30AD">
        <w:rPr>
          <w:bCs/>
          <w:sz w:val="28"/>
          <w:szCs w:val="28"/>
        </w:rPr>
        <w:t>4</w:t>
      </w:r>
      <w:r w:rsidR="000E5FDA">
        <w:rPr>
          <w:bCs/>
          <w:sz w:val="28"/>
          <w:szCs w:val="28"/>
        </w:rPr>
        <w:t>3,2</w:t>
      </w:r>
      <w:r w:rsidRPr="003A1312">
        <w:rPr>
          <w:bCs/>
          <w:sz w:val="28"/>
          <w:szCs w:val="28"/>
        </w:rPr>
        <w:t>% по отношению к утвержденному пок</w:t>
      </w:r>
      <w:r w:rsidR="00B07ACB">
        <w:rPr>
          <w:bCs/>
          <w:sz w:val="28"/>
          <w:szCs w:val="28"/>
        </w:rPr>
        <w:t>азателю.</w:t>
      </w:r>
    </w:p>
    <w:p w:rsidR="00E65546" w:rsidRPr="001A130D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В отчетном периоде был осуществлен возврат в бюджет Республики Татарстан неиспользованных остатков субсидий, субвенций и межбюджетных трансфертов, имеющих целевое назначение, прошлых лет в размере </w:t>
      </w:r>
      <w:r w:rsidR="00B07ACB" w:rsidRPr="00B07ACB">
        <w:rPr>
          <w:bCs/>
          <w:sz w:val="28"/>
          <w:szCs w:val="28"/>
        </w:rPr>
        <w:t>26 579,1</w:t>
      </w:r>
      <w:r w:rsidR="00B07ACB">
        <w:rPr>
          <w:bCs/>
        </w:rPr>
        <w:t xml:space="preserve"> 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>.</w:t>
      </w:r>
    </w:p>
    <w:p w:rsidR="00E65546" w:rsidRPr="009755F6" w:rsidRDefault="00E65546" w:rsidP="001A130D">
      <w:pPr>
        <w:ind w:right="-143" w:firstLine="720"/>
        <w:jc w:val="both"/>
        <w:rPr>
          <w:sz w:val="28"/>
          <w:szCs w:val="28"/>
        </w:rPr>
      </w:pPr>
      <w:r w:rsidRPr="00107312">
        <w:rPr>
          <w:sz w:val="28"/>
          <w:szCs w:val="28"/>
        </w:rPr>
        <w:t xml:space="preserve">За </w:t>
      </w:r>
      <w:r w:rsidR="000E5FDA" w:rsidRPr="00107312">
        <w:rPr>
          <w:sz w:val="28"/>
          <w:szCs w:val="28"/>
        </w:rPr>
        <w:t>9 месяцев 202</w:t>
      </w:r>
      <w:r w:rsidR="00B07ACB">
        <w:rPr>
          <w:sz w:val="28"/>
          <w:szCs w:val="28"/>
        </w:rPr>
        <w:t>3</w:t>
      </w:r>
      <w:r w:rsidR="000E5FDA" w:rsidRPr="00107312">
        <w:rPr>
          <w:sz w:val="28"/>
          <w:szCs w:val="28"/>
        </w:rPr>
        <w:t xml:space="preserve"> </w:t>
      </w:r>
      <w:r w:rsidRPr="00107312">
        <w:rPr>
          <w:sz w:val="28"/>
          <w:szCs w:val="28"/>
        </w:rPr>
        <w:t>года в сравнении с показателем за аналогичный период 20</w:t>
      </w:r>
      <w:r w:rsidR="008973BC" w:rsidRPr="00107312">
        <w:rPr>
          <w:sz w:val="28"/>
          <w:szCs w:val="28"/>
        </w:rPr>
        <w:t>2</w:t>
      </w:r>
      <w:r w:rsidR="00B07ACB">
        <w:rPr>
          <w:sz w:val="28"/>
          <w:szCs w:val="28"/>
        </w:rPr>
        <w:t>2</w:t>
      </w:r>
      <w:r w:rsidRPr="00107312">
        <w:rPr>
          <w:sz w:val="28"/>
          <w:szCs w:val="28"/>
        </w:rPr>
        <w:t xml:space="preserve"> года поступления по группе «Налоговые и неналоговые доходы» увеличились </w:t>
      </w:r>
      <w:proofErr w:type="gramStart"/>
      <w:r w:rsidRPr="00107312">
        <w:rPr>
          <w:sz w:val="28"/>
          <w:szCs w:val="28"/>
        </w:rPr>
        <w:t>на </w:t>
      </w:r>
      <w:r w:rsidR="00443DFD" w:rsidRPr="00107312">
        <w:rPr>
          <w:sz w:val="28"/>
          <w:szCs w:val="28"/>
        </w:rPr>
        <w:t xml:space="preserve"> </w:t>
      </w:r>
      <w:r w:rsidR="00CC2324">
        <w:rPr>
          <w:sz w:val="28"/>
          <w:szCs w:val="28"/>
        </w:rPr>
        <w:t>466</w:t>
      </w:r>
      <w:proofErr w:type="gramEnd"/>
      <w:r w:rsidR="00CC2324">
        <w:rPr>
          <w:sz w:val="28"/>
          <w:szCs w:val="28"/>
        </w:rPr>
        <w:t> 576,6</w:t>
      </w:r>
      <w:r w:rsidR="00107312" w:rsidRPr="00107312">
        <w:rPr>
          <w:sz w:val="28"/>
          <w:szCs w:val="28"/>
        </w:rPr>
        <w:t xml:space="preserve"> </w:t>
      </w:r>
      <w:r w:rsidRPr="00107312">
        <w:rPr>
          <w:sz w:val="28"/>
          <w:szCs w:val="28"/>
        </w:rPr>
        <w:t xml:space="preserve">тыс. рублей или на </w:t>
      </w:r>
      <w:r w:rsidR="00CC2324">
        <w:rPr>
          <w:sz w:val="28"/>
          <w:szCs w:val="28"/>
        </w:rPr>
        <w:t xml:space="preserve">39,3 </w:t>
      </w:r>
      <w:r w:rsidRPr="00107312">
        <w:rPr>
          <w:sz w:val="28"/>
          <w:szCs w:val="28"/>
        </w:rPr>
        <w:t xml:space="preserve">процентов, поступления по группе «Безвозмездные поступления» увеличились на </w:t>
      </w:r>
      <w:r w:rsidR="00CC2324">
        <w:rPr>
          <w:sz w:val="28"/>
          <w:szCs w:val="28"/>
        </w:rPr>
        <w:t xml:space="preserve">393 399,5 </w:t>
      </w:r>
      <w:r w:rsidRPr="00107312">
        <w:rPr>
          <w:sz w:val="28"/>
          <w:szCs w:val="28"/>
        </w:rPr>
        <w:t xml:space="preserve">тыс. рублей или на </w:t>
      </w:r>
      <w:r w:rsidR="00CC2324">
        <w:rPr>
          <w:sz w:val="28"/>
          <w:szCs w:val="28"/>
        </w:rPr>
        <w:t>11,6</w:t>
      </w:r>
      <w:r w:rsidR="00EE6D1B" w:rsidRPr="00107312">
        <w:rPr>
          <w:sz w:val="28"/>
          <w:szCs w:val="28"/>
        </w:rPr>
        <w:t xml:space="preserve"> </w:t>
      </w:r>
      <w:r w:rsidRPr="00107312">
        <w:rPr>
          <w:sz w:val="28"/>
          <w:szCs w:val="28"/>
        </w:rPr>
        <w:t>процента.</w:t>
      </w:r>
    </w:p>
    <w:p w:rsidR="00E65546" w:rsidRPr="00CB551F" w:rsidRDefault="00E65546" w:rsidP="001A130D">
      <w:pPr>
        <w:ind w:right="-143" w:firstLine="720"/>
        <w:jc w:val="both"/>
        <w:rPr>
          <w:sz w:val="28"/>
          <w:szCs w:val="28"/>
        </w:rPr>
      </w:pPr>
      <w:r w:rsidRPr="00CB551F">
        <w:rPr>
          <w:sz w:val="28"/>
          <w:szCs w:val="28"/>
        </w:rPr>
        <w:t xml:space="preserve">Объем налоговых доходов бюджета района за </w:t>
      </w:r>
      <w:r w:rsidR="00107312" w:rsidRPr="00CB551F">
        <w:rPr>
          <w:sz w:val="28"/>
          <w:szCs w:val="28"/>
        </w:rPr>
        <w:t>9 месяцев</w:t>
      </w:r>
      <w:r w:rsidR="007C4F31" w:rsidRPr="00CB551F">
        <w:rPr>
          <w:sz w:val="28"/>
          <w:szCs w:val="28"/>
        </w:rPr>
        <w:t xml:space="preserve"> теку</w:t>
      </w:r>
      <w:r w:rsidRPr="00CB551F">
        <w:rPr>
          <w:sz w:val="28"/>
          <w:szCs w:val="28"/>
        </w:rPr>
        <w:t xml:space="preserve">щего года увеличился на </w:t>
      </w:r>
      <w:r w:rsidR="00F65869" w:rsidRPr="00CB551F">
        <w:rPr>
          <w:sz w:val="28"/>
          <w:szCs w:val="28"/>
        </w:rPr>
        <w:t xml:space="preserve">419 903,6 </w:t>
      </w:r>
      <w:proofErr w:type="spellStart"/>
      <w:proofErr w:type="gramStart"/>
      <w:r w:rsidRPr="00CB551F">
        <w:rPr>
          <w:sz w:val="28"/>
          <w:szCs w:val="28"/>
        </w:rPr>
        <w:t>тыс.рублей</w:t>
      </w:r>
      <w:proofErr w:type="spellEnd"/>
      <w:proofErr w:type="gramEnd"/>
      <w:r w:rsidRPr="00CB551F">
        <w:rPr>
          <w:sz w:val="28"/>
          <w:szCs w:val="28"/>
        </w:rPr>
        <w:t xml:space="preserve"> или на </w:t>
      </w:r>
      <w:r w:rsidR="00F65869" w:rsidRPr="00CB551F">
        <w:rPr>
          <w:sz w:val="28"/>
          <w:szCs w:val="28"/>
        </w:rPr>
        <w:t xml:space="preserve">38,9 </w:t>
      </w:r>
      <w:r w:rsidRPr="00CB551F">
        <w:rPr>
          <w:sz w:val="28"/>
          <w:szCs w:val="28"/>
        </w:rPr>
        <w:t>процент</w:t>
      </w:r>
      <w:r w:rsidR="00132219" w:rsidRPr="00CB551F">
        <w:rPr>
          <w:sz w:val="28"/>
          <w:szCs w:val="28"/>
        </w:rPr>
        <w:t>ов</w:t>
      </w:r>
      <w:r w:rsidRPr="00CB551F">
        <w:rPr>
          <w:sz w:val="28"/>
          <w:szCs w:val="28"/>
        </w:rPr>
        <w:t xml:space="preserve">, по сравнению с аналогичным периодом прошлого года, в том числе, в основном, за счет увеличения доходов по налогу на доходы физических лиц на </w:t>
      </w:r>
      <w:r w:rsidR="00F65869" w:rsidRPr="00CB551F">
        <w:rPr>
          <w:sz w:val="28"/>
          <w:szCs w:val="28"/>
        </w:rPr>
        <w:t>397 892,0</w:t>
      </w:r>
      <w:r w:rsidR="00341235" w:rsidRPr="00CB551F">
        <w:rPr>
          <w:sz w:val="28"/>
          <w:szCs w:val="28"/>
        </w:rPr>
        <w:t xml:space="preserve"> </w:t>
      </w:r>
      <w:proofErr w:type="spellStart"/>
      <w:r w:rsidRPr="00CB551F">
        <w:rPr>
          <w:sz w:val="28"/>
          <w:szCs w:val="28"/>
        </w:rPr>
        <w:t>тыс.рублей</w:t>
      </w:r>
      <w:proofErr w:type="spellEnd"/>
      <w:r w:rsidRPr="00CB551F">
        <w:rPr>
          <w:sz w:val="28"/>
          <w:szCs w:val="28"/>
        </w:rPr>
        <w:t xml:space="preserve"> или на </w:t>
      </w:r>
      <w:r w:rsidR="00F65869" w:rsidRPr="00CB551F">
        <w:rPr>
          <w:sz w:val="28"/>
          <w:szCs w:val="28"/>
        </w:rPr>
        <w:t xml:space="preserve">47,9 </w:t>
      </w:r>
      <w:r w:rsidR="00443DFD" w:rsidRPr="00CB551F">
        <w:rPr>
          <w:sz w:val="28"/>
          <w:szCs w:val="28"/>
        </w:rPr>
        <w:t>процента</w:t>
      </w:r>
      <w:r w:rsidR="009755F6" w:rsidRPr="00CB551F">
        <w:rPr>
          <w:sz w:val="28"/>
          <w:szCs w:val="28"/>
        </w:rPr>
        <w:t xml:space="preserve">, налогу, взимаемому в связи с применением упрощенной системы налогообложения на </w:t>
      </w:r>
      <w:r w:rsidR="00CB551F" w:rsidRPr="00CB551F">
        <w:rPr>
          <w:sz w:val="28"/>
          <w:szCs w:val="28"/>
        </w:rPr>
        <w:t xml:space="preserve">34 591,5 </w:t>
      </w:r>
      <w:proofErr w:type="spellStart"/>
      <w:r w:rsidR="009755F6" w:rsidRPr="00CB551F">
        <w:rPr>
          <w:sz w:val="28"/>
          <w:szCs w:val="28"/>
        </w:rPr>
        <w:t>тыс.рублей</w:t>
      </w:r>
      <w:proofErr w:type="spellEnd"/>
      <w:r w:rsidR="009755F6" w:rsidRPr="00CB551F">
        <w:rPr>
          <w:sz w:val="28"/>
          <w:szCs w:val="28"/>
        </w:rPr>
        <w:t xml:space="preserve"> или на </w:t>
      </w:r>
      <w:r w:rsidR="00CB551F" w:rsidRPr="00CB551F">
        <w:rPr>
          <w:sz w:val="28"/>
          <w:szCs w:val="28"/>
        </w:rPr>
        <w:t>24</w:t>
      </w:r>
      <w:r w:rsidR="00341235" w:rsidRPr="00CB551F">
        <w:rPr>
          <w:sz w:val="28"/>
          <w:szCs w:val="28"/>
        </w:rPr>
        <w:t xml:space="preserve"> </w:t>
      </w:r>
      <w:r w:rsidR="009755F6" w:rsidRPr="00CB551F">
        <w:rPr>
          <w:sz w:val="28"/>
          <w:szCs w:val="28"/>
        </w:rPr>
        <w:t>процента</w:t>
      </w:r>
      <w:r w:rsidRPr="00CB551F">
        <w:rPr>
          <w:sz w:val="28"/>
          <w:szCs w:val="28"/>
        </w:rPr>
        <w:t>.</w:t>
      </w:r>
    </w:p>
    <w:p w:rsidR="00E65546" w:rsidRPr="00CB551F" w:rsidRDefault="00E62A92" w:rsidP="001A130D">
      <w:pPr>
        <w:ind w:right="-143" w:firstLine="720"/>
        <w:jc w:val="both"/>
        <w:rPr>
          <w:sz w:val="28"/>
          <w:szCs w:val="28"/>
        </w:rPr>
      </w:pPr>
      <w:r w:rsidRPr="00CB551F">
        <w:rPr>
          <w:sz w:val="28"/>
          <w:szCs w:val="28"/>
        </w:rPr>
        <w:t xml:space="preserve">Объем неналоговых </w:t>
      </w:r>
      <w:r w:rsidR="00E65546" w:rsidRPr="00CB551F">
        <w:rPr>
          <w:sz w:val="28"/>
          <w:szCs w:val="28"/>
        </w:rPr>
        <w:t xml:space="preserve">доходов бюджета района за </w:t>
      </w:r>
      <w:r w:rsidR="004D054F" w:rsidRPr="00CB551F">
        <w:rPr>
          <w:sz w:val="28"/>
          <w:szCs w:val="28"/>
        </w:rPr>
        <w:t>9 месяцев</w:t>
      </w:r>
      <w:r w:rsidR="00E65546" w:rsidRPr="00CB551F">
        <w:rPr>
          <w:sz w:val="28"/>
          <w:szCs w:val="28"/>
        </w:rPr>
        <w:t xml:space="preserve"> текущего года </w:t>
      </w:r>
      <w:r w:rsidRPr="00CB551F">
        <w:rPr>
          <w:sz w:val="28"/>
          <w:szCs w:val="28"/>
        </w:rPr>
        <w:t>у</w:t>
      </w:r>
      <w:r w:rsidR="004D054F" w:rsidRPr="00CB551F">
        <w:rPr>
          <w:sz w:val="28"/>
          <w:szCs w:val="28"/>
        </w:rPr>
        <w:t>величился</w:t>
      </w:r>
      <w:r w:rsidRPr="00CB551F">
        <w:rPr>
          <w:sz w:val="28"/>
          <w:szCs w:val="28"/>
        </w:rPr>
        <w:t xml:space="preserve"> </w:t>
      </w:r>
      <w:r w:rsidR="00E65546" w:rsidRPr="00CB551F">
        <w:rPr>
          <w:sz w:val="28"/>
          <w:szCs w:val="28"/>
        </w:rPr>
        <w:t>на</w:t>
      </w:r>
      <w:r w:rsidR="00EE3354" w:rsidRPr="00CB551F">
        <w:rPr>
          <w:sz w:val="28"/>
          <w:szCs w:val="28"/>
        </w:rPr>
        <w:t xml:space="preserve"> </w:t>
      </w:r>
      <w:r w:rsidR="00CB551F" w:rsidRPr="00CB551F">
        <w:rPr>
          <w:sz w:val="28"/>
          <w:szCs w:val="28"/>
        </w:rPr>
        <w:t xml:space="preserve">46 673,0 </w:t>
      </w:r>
      <w:proofErr w:type="spellStart"/>
      <w:r w:rsidR="00E65546" w:rsidRPr="00CB551F">
        <w:rPr>
          <w:sz w:val="28"/>
          <w:szCs w:val="28"/>
        </w:rPr>
        <w:t>тыс.рублей</w:t>
      </w:r>
      <w:proofErr w:type="spellEnd"/>
      <w:r w:rsidR="00E65546" w:rsidRPr="00CB551F">
        <w:rPr>
          <w:sz w:val="28"/>
          <w:szCs w:val="28"/>
        </w:rPr>
        <w:t xml:space="preserve"> или на </w:t>
      </w:r>
      <w:r w:rsidR="00CB551F" w:rsidRPr="00CB551F">
        <w:rPr>
          <w:sz w:val="28"/>
          <w:szCs w:val="28"/>
        </w:rPr>
        <w:t>43,1</w:t>
      </w:r>
      <w:r w:rsidR="004D054F" w:rsidRPr="00CB551F">
        <w:rPr>
          <w:sz w:val="28"/>
          <w:szCs w:val="28"/>
        </w:rPr>
        <w:t xml:space="preserve"> </w:t>
      </w:r>
      <w:r w:rsidR="00E65546" w:rsidRPr="00CB551F">
        <w:rPr>
          <w:sz w:val="28"/>
          <w:szCs w:val="28"/>
        </w:rPr>
        <w:t>процента, по сравнению с аналогичным периодом прошлого года, в том числе, за счет у</w:t>
      </w:r>
      <w:r w:rsidR="004D054F" w:rsidRPr="00CB551F">
        <w:rPr>
          <w:sz w:val="28"/>
          <w:szCs w:val="28"/>
        </w:rPr>
        <w:t>величения</w:t>
      </w:r>
      <w:r w:rsidR="00E65546" w:rsidRPr="00CB551F">
        <w:rPr>
          <w:sz w:val="28"/>
          <w:szCs w:val="28"/>
        </w:rPr>
        <w:t xml:space="preserve"> доходов </w:t>
      </w:r>
      <w:r w:rsidR="00E65546" w:rsidRPr="00CB551F">
        <w:rPr>
          <w:bCs/>
          <w:sz w:val="28"/>
          <w:szCs w:val="28"/>
        </w:rPr>
        <w:t xml:space="preserve">от </w:t>
      </w:r>
      <w:r w:rsidR="00E65546" w:rsidRPr="00CB551F">
        <w:rPr>
          <w:sz w:val="28"/>
          <w:szCs w:val="28"/>
        </w:rPr>
        <w:t xml:space="preserve"> </w:t>
      </w:r>
      <w:r w:rsidR="004D054F" w:rsidRPr="00CB551F">
        <w:rPr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 w:rsidR="00E65546" w:rsidRPr="00CB551F">
        <w:rPr>
          <w:sz w:val="28"/>
          <w:szCs w:val="28"/>
        </w:rPr>
        <w:t xml:space="preserve">на </w:t>
      </w:r>
      <w:r w:rsidR="00CB551F" w:rsidRPr="00CB551F">
        <w:rPr>
          <w:sz w:val="28"/>
          <w:szCs w:val="28"/>
        </w:rPr>
        <w:t xml:space="preserve">15 744,0 </w:t>
      </w:r>
      <w:proofErr w:type="spellStart"/>
      <w:r w:rsidR="00E65546" w:rsidRPr="00CB551F">
        <w:rPr>
          <w:sz w:val="28"/>
          <w:szCs w:val="28"/>
        </w:rPr>
        <w:t>тыс.рублей</w:t>
      </w:r>
      <w:proofErr w:type="spellEnd"/>
      <w:r w:rsidR="00E65546" w:rsidRPr="00CB551F">
        <w:rPr>
          <w:sz w:val="28"/>
          <w:szCs w:val="28"/>
        </w:rPr>
        <w:t xml:space="preserve"> или на </w:t>
      </w:r>
      <w:r w:rsidR="00CB551F" w:rsidRPr="00CB551F">
        <w:rPr>
          <w:sz w:val="28"/>
          <w:szCs w:val="28"/>
        </w:rPr>
        <w:t>24 процента,</w:t>
      </w:r>
      <w:r w:rsidR="00CB551F">
        <w:rPr>
          <w:sz w:val="28"/>
          <w:szCs w:val="28"/>
        </w:rPr>
        <w:t xml:space="preserve"> увеличения </w:t>
      </w:r>
      <w:r w:rsidR="00CB551F" w:rsidRPr="00CB551F">
        <w:rPr>
          <w:sz w:val="28"/>
          <w:szCs w:val="28"/>
        </w:rPr>
        <w:t>д</w:t>
      </w:r>
      <w:r w:rsidR="00CB551F" w:rsidRPr="00CB551F">
        <w:rPr>
          <w:bCs/>
          <w:sz w:val="28"/>
          <w:szCs w:val="28"/>
        </w:rPr>
        <w:t xml:space="preserve">оходов от продажи материальных и нематериальных активов на 17 974,5 </w:t>
      </w:r>
      <w:proofErr w:type="spellStart"/>
      <w:r w:rsidR="00CB551F" w:rsidRPr="00CB551F">
        <w:rPr>
          <w:bCs/>
          <w:sz w:val="28"/>
          <w:szCs w:val="28"/>
        </w:rPr>
        <w:t>тыс.рублей</w:t>
      </w:r>
      <w:proofErr w:type="spellEnd"/>
      <w:r w:rsidR="00CB551F" w:rsidRPr="00CB551F">
        <w:rPr>
          <w:bCs/>
          <w:sz w:val="28"/>
          <w:szCs w:val="28"/>
        </w:rPr>
        <w:t xml:space="preserve"> или на 64,7 процента, увеличения поступлений штрафов, санкций, возмещения ущерба на 12 065,1 </w:t>
      </w:r>
      <w:proofErr w:type="spellStart"/>
      <w:r w:rsidR="00CB551F" w:rsidRPr="00CB551F">
        <w:rPr>
          <w:bCs/>
          <w:sz w:val="28"/>
          <w:szCs w:val="28"/>
        </w:rPr>
        <w:t>тыс.рублей</w:t>
      </w:r>
      <w:proofErr w:type="spellEnd"/>
      <w:r w:rsidR="00CB551F" w:rsidRPr="00CB551F">
        <w:rPr>
          <w:bCs/>
          <w:sz w:val="28"/>
          <w:szCs w:val="28"/>
        </w:rPr>
        <w:t xml:space="preserve"> или на 174,9 процента.</w:t>
      </w:r>
    </w:p>
    <w:p w:rsidR="007C4F31" w:rsidRDefault="00E65546" w:rsidP="001A130D">
      <w:pPr>
        <w:ind w:right="-143" w:firstLine="720"/>
        <w:jc w:val="both"/>
        <w:rPr>
          <w:sz w:val="28"/>
          <w:szCs w:val="28"/>
        </w:rPr>
      </w:pPr>
      <w:r w:rsidRPr="004D054F">
        <w:rPr>
          <w:sz w:val="28"/>
          <w:szCs w:val="28"/>
        </w:rPr>
        <w:t>Исполнение доходов бюджета Альметьевского муниципального района в январе-</w:t>
      </w:r>
      <w:r w:rsidR="004D054F" w:rsidRPr="004D054F">
        <w:rPr>
          <w:sz w:val="28"/>
          <w:szCs w:val="28"/>
        </w:rPr>
        <w:t>сентябре</w:t>
      </w:r>
      <w:r w:rsidRPr="004D054F">
        <w:rPr>
          <w:sz w:val="28"/>
          <w:szCs w:val="28"/>
        </w:rPr>
        <w:t xml:space="preserve"> 20</w:t>
      </w:r>
      <w:r w:rsidR="006963E6" w:rsidRPr="004D054F">
        <w:rPr>
          <w:sz w:val="28"/>
          <w:szCs w:val="28"/>
        </w:rPr>
        <w:t>2</w:t>
      </w:r>
      <w:r w:rsidR="00CC2324">
        <w:rPr>
          <w:sz w:val="28"/>
          <w:szCs w:val="28"/>
        </w:rPr>
        <w:t>3</w:t>
      </w:r>
      <w:r w:rsidRPr="004D054F">
        <w:rPr>
          <w:sz w:val="28"/>
          <w:szCs w:val="28"/>
        </w:rPr>
        <w:t xml:space="preserve"> года по сравнению с аналогичным периодом 20</w:t>
      </w:r>
      <w:r w:rsidR="00D47DFA" w:rsidRPr="004D054F">
        <w:rPr>
          <w:sz w:val="28"/>
          <w:szCs w:val="28"/>
        </w:rPr>
        <w:t>2</w:t>
      </w:r>
      <w:r w:rsidR="00CC2324">
        <w:rPr>
          <w:sz w:val="28"/>
          <w:szCs w:val="28"/>
        </w:rPr>
        <w:t>2</w:t>
      </w:r>
      <w:r w:rsidRPr="004D054F">
        <w:rPr>
          <w:sz w:val="28"/>
          <w:szCs w:val="28"/>
        </w:rPr>
        <w:t xml:space="preserve"> года приведено в таблице </w:t>
      </w:r>
      <w:r w:rsidR="00567020" w:rsidRPr="004D054F">
        <w:rPr>
          <w:sz w:val="28"/>
          <w:szCs w:val="28"/>
        </w:rPr>
        <w:t>3</w:t>
      </w:r>
      <w:r w:rsidRPr="004D054F">
        <w:rPr>
          <w:sz w:val="28"/>
          <w:szCs w:val="28"/>
        </w:rPr>
        <w:t>.</w:t>
      </w:r>
    </w:p>
    <w:p w:rsidR="00E65546" w:rsidRPr="00567020" w:rsidRDefault="00E65546" w:rsidP="00E65546">
      <w:pPr>
        <w:spacing w:line="260" w:lineRule="exact"/>
        <w:ind w:right="140" w:firstLine="540"/>
        <w:jc w:val="right"/>
        <w:rPr>
          <w:sz w:val="28"/>
          <w:szCs w:val="28"/>
        </w:rPr>
      </w:pPr>
      <w:r w:rsidRPr="00567020">
        <w:rPr>
          <w:sz w:val="28"/>
          <w:szCs w:val="28"/>
        </w:rPr>
        <w:t xml:space="preserve">Таблица </w:t>
      </w:r>
      <w:r w:rsidR="00567020" w:rsidRPr="00567020">
        <w:rPr>
          <w:sz w:val="28"/>
          <w:szCs w:val="28"/>
        </w:rPr>
        <w:t>3</w:t>
      </w:r>
    </w:p>
    <w:p w:rsidR="00E65546" w:rsidRPr="00555F5B" w:rsidRDefault="00E65546" w:rsidP="00E65546">
      <w:pPr>
        <w:spacing w:line="260" w:lineRule="exact"/>
        <w:ind w:right="140" w:firstLine="540"/>
        <w:jc w:val="right"/>
        <w:rPr>
          <w:bCs/>
          <w:sz w:val="30"/>
          <w:szCs w:val="30"/>
          <w:highlight w:val="yellow"/>
        </w:rPr>
      </w:pPr>
    </w:p>
    <w:tbl>
      <w:tblPr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446"/>
        <w:gridCol w:w="851"/>
      </w:tblGrid>
      <w:tr w:rsidR="00E65546" w:rsidRPr="007662D8" w:rsidTr="00876846">
        <w:trPr>
          <w:trHeight w:val="597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46" w:rsidRPr="00555C50" w:rsidRDefault="00E65546" w:rsidP="00260A03">
            <w:pPr>
              <w:ind w:right="140"/>
              <w:jc w:val="center"/>
              <w:rPr>
                <w:b/>
                <w:bCs/>
              </w:rPr>
            </w:pPr>
            <w:r w:rsidRPr="00555C50"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546" w:rsidRPr="00555C50" w:rsidRDefault="00E65546" w:rsidP="001A130D">
            <w:pPr>
              <w:ind w:right="140"/>
              <w:jc w:val="center"/>
              <w:rPr>
                <w:b/>
                <w:bCs/>
              </w:rPr>
            </w:pPr>
            <w:r w:rsidRPr="00555C50">
              <w:rPr>
                <w:b/>
                <w:bCs/>
              </w:rPr>
              <w:t xml:space="preserve">Исполнение доходов, </w:t>
            </w:r>
            <w:proofErr w:type="spellStart"/>
            <w:r w:rsidRPr="00555C50">
              <w:rPr>
                <w:b/>
                <w:bCs/>
              </w:rPr>
              <w:t>тыс.руб</w:t>
            </w:r>
            <w:proofErr w:type="spellEnd"/>
            <w:r w:rsidR="001A130D">
              <w:rPr>
                <w:b/>
                <w:bCs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46" w:rsidRPr="00555C50" w:rsidRDefault="00E65546" w:rsidP="00260A03">
            <w:pPr>
              <w:ind w:right="140"/>
              <w:jc w:val="center"/>
              <w:rPr>
                <w:b/>
                <w:bCs/>
              </w:rPr>
            </w:pPr>
            <w:r w:rsidRPr="00555C50">
              <w:rPr>
                <w:b/>
                <w:bCs/>
              </w:rPr>
              <w:t>Отклонение</w:t>
            </w:r>
          </w:p>
        </w:tc>
      </w:tr>
      <w:tr w:rsidR="00E65546" w:rsidRPr="007662D8" w:rsidTr="00876846">
        <w:trPr>
          <w:trHeight w:val="549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46" w:rsidRPr="00555C50" w:rsidRDefault="00E65546" w:rsidP="00260A03">
            <w:pPr>
              <w:ind w:right="14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46" w:rsidRPr="00555C50" w:rsidRDefault="004D054F" w:rsidP="00260A03">
            <w:pPr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месяцев</w:t>
            </w:r>
          </w:p>
          <w:p w:rsidR="00E65546" w:rsidRPr="00555C50" w:rsidRDefault="00E65546" w:rsidP="00CC2324">
            <w:pPr>
              <w:ind w:right="140"/>
              <w:jc w:val="center"/>
              <w:rPr>
                <w:b/>
                <w:bCs/>
              </w:rPr>
            </w:pPr>
            <w:r w:rsidRPr="00555C50">
              <w:rPr>
                <w:b/>
                <w:bCs/>
              </w:rPr>
              <w:t>20</w:t>
            </w:r>
            <w:r w:rsidR="00D47DFA">
              <w:rPr>
                <w:b/>
                <w:bCs/>
              </w:rPr>
              <w:t>2</w:t>
            </w:r>
            <w:r w:rsidR="00CC2324">
              <w:rPr>
                <w:b/>
                <w:bCs/>
              </w:rPr>
              <w:t>2</w:t>
            </w:r>
            <w:r w:rsidRPr="00555C50">
              <w:rPr>
                <w:b/>
                <w:bCs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46" w:rsidRPr="00555C50" w:rsidRDefault="004D054F" w:rsidP="00CC2324">
            <w:pPr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 месяцев </w:t>
            </w:r>
            <w:r w:rsidR="00E65546" w:rsidRPr="00555C50">
              <w:rPr>
                <w:b/>
                <w:bCs/>
              </w:rPr>
              <w:t>20</w:t>
            </w:r>
            <w:r w:rsidR="007C4F31">
              <w:rPr>
                <w:b/>
                <w:bCs/>
              </w:rPr>
              <w:t>2</w:t>
            </w:r>
            <w:r w:rsidR="00CC2324">
              <w:rPr>
                <w:b/>
                <w:bCs/>
              </w:rPr>
              <w:t>3</w:t>
            </w:r>
            <w:r w:rsidR="00E65546" w:rsidRPr="00555C50">
              <w:rPr>
                <w:b/>
                <w:bCs/>
              </w:rPr>
              <w:t xml:space="preserve"> года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46" w:rsidRPr="00555C50" w:rsidRDefault="00E65546" w:rsidP="007C4F31">
            <w:pPr>
              <w:ind w:right="140"/>
              <w:jc w:val="center"/>
              <w:rPr>
                <w:b/>
                <w:bCs/>
              </w:rPr>
            </w:pPr>
            <w:proofErr w:type="spellStart"/>
            <w:r w:rsidRPr="00555C50">
              <w:rPr>
                <w:b/>
                <w:bCs/>
              </w:rPr>
              <w:t>тыс.руб</w:t>
            </w:r>
            <w:proofErr w:type="spellEnd"/>
            <w:r w:rsidR="007C4F31">
              <w:rPr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46" w:rsidRPr="00555C50" w:rsidRDefault="00E65546" w:rsidP="00260A03">
            <w:pPr>
              <w:ind w:right="140"/>
              <w:jc w:val="center"/>
              <w:rPr>
                <w:b/>
                <w:bCs/>
              </w:rPr>
            </w:pPr>
            <w:r w:rsidRPr="00555C50">
              <w:rPr>
                <w:b/>
                <w:bCs/>
              </w:rPr>
              <w:t>%</w:t>
            </w:r>
          </w:p>
        </w:tc>
      </w:tr>
      <w:tr w:rsidR="00CC2324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24" w:rsidRPr="00555C50" w:rsidRDefault="00CC2324" w:rsidP="00CC2324">
            <w:pPr>
              <w:ind w:right="140"/>
              <w:rPr>
                <w:b/>
                <w:bCs/>
              </w:rPr>
            </w:pPr>
            <w:r w:rsidRPr="00555C5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635EB4" w:rsidRDefault="00CC2324" w:rsidP="00CC2324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1 188 137,2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635EB4" w:rsidRDefault="00E91258" w:rsidP="00CC2324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1 654 713,8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555C50" w:rsidRDefault="00E91258" w:rsidP="00CC2324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466 576,6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555C50" w:rsidRDefault="00E91258" w:rsidP="00CC2324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39,3</w:t>
            </w:r>
          </w:p>
        </w:tc>
      </w:tr>
      <w:tr w:rsidR="00CC2324" w:rsidRPr="00293A86" w:rsidTr="00876846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24" w:rsidRPr="00555C50" w:rsidRDefault="00CC2324" w:rsidP="00CC2324">
            <w:pPr>
              <w:ind w:right="140"/>
              <w:rPr>
                <w:b/>
                <w:bCs/>
              </w:rPr>
            </w:pPr>
            <w:r w:rsidRPr="00555C50">
              <w:rPr>
                <w:b/>
                <w:bCs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635EB4" w:rsidRDefault="00CC2324" w:rsidP="00CC2324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1 079 810,4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635EB4" w:rsidRDefault="00E91258" w:rsidP="00CC2324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1 499 714,0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555C50" w:rsidRDefault="00E91258" w:rsidP="00CC2324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419 903,6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555C50" w:rsidRDefault="00E91258" w:rsidP="00CC2324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38,9</w:t>
            </w:r>
          </w:p>
        </w:tc>
      </w:tr>
      <w:tr w:rsidR="00CC2324" w:rsidRPr="00293A86" w:rsidTr="0087684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24" w:rsidRPr="00555C50" w:rsidRDefault="00CC2324" w:rsidP="00CC2324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635EB4" w:rsidRDefault="00CC2324" w:rsidP="00CC2324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830 628,3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635EB4" w:rsidRDefault="00E91258" w:rsidP="00CC2324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1 228 521,3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2F4FF2" w:rsidRDefault="00E91258" w:rsidP="00CC2324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397 893,0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24" w:rsidRPr="002F4FF2" w:rsidRDefault="00E91258" w:rsidP="00CC2324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47,9</w:t>
            </w:r>
          </w:p>
        </w:tc>
      </w:tr>
      <w:tr w:rsidR="00E91258" w:rsidRPr="00293A86" w:rsidTr="00876846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58" w:rsidRPr="00555C50" w:rsidRDefault="00E91258" w:rsidP="00E91258">
            <w:pPr>
              <w:ind w:right="140"/>
              <w:rPr>
                <w:i/>
                <w:iCs/>
              </w:rPr>
            </w:pPr>
            <w:r w:rsidRPr="00555C50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830 628,3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1 228 521,3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2F4FF2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397 893,0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2F4FF2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47,9</w:t>
            </w:r>
          </w:p>
        </w:tc>
      </w:tr>
      <w:tr w:rsidR="00E91258" w:rsidRPr="00293A86" w:rsidTr="00876846">
        <w:trPr>
          <w:trHeight w:val="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58" w:rsidRPr="00555C50" w:rsidRDefault="00E91258" w:rsidP="00E91258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46 446,2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46 813,9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E91258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58" w:rsidRPr="007662F4" w:rsidRDefault="00E91258" w:rsidP="00E91258">
            <w:pPr>
              <w:ind w:right="140"/>
              <w:rPr>
                <w:i/>
                <w:iCs/>
                <w:sz w:val="22"/>
                <w:szCs w:val="22"/>
              </w:rPr>
            </w:pPr>
            <w:r w:rsidRPr="007662F4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46 446,2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46 813,9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E91258" w:rsidRPr="00293A86" w:rsidTr="00876846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58" w:rsidRPr="00555C50" w:rsidRDefault="00E91258" w:rsidP="00E91258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181 502,7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203 202,9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21 700,2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11,9</w:t>
            </w:r>
          </w:p>
        </w:tc>
      </w:tr>
      <w:tr w:rsidR="00E91258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7662F4" w:rsidRDefault="00E91258" w:rsidP="00E91258">
            <w:pPr>
              <w:ind w:right="140"/>
              <w:rPr>
                <w:bCs/>
                <w:i/>
                <w:sz w:val="22"/>
                <w:szCs w:val="22"/>
              </w:rPr>
            </w:pPr>
            <w:r w:rsidRPr="007662F4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CE7343" w:rsidRDefault="00E91258" w:rsidP="00E91258">
            <w:pPr>
              <w:ind w:right="14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143 946,7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CE7343" w:rsidRDefault="00E91258" w:rsidP="00E91258">
            <w:pPr>
              <w:ind w:right="14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178 538,2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34 591,5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876846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E91258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7662F4" w:rsidRDefault="00E91258" w:rsidP="00E91258">
            <w:pPr>
              <w:ind w:right="140"/>
              <w:rPr>
                <w:i/>
                <w:sz w:val="22"/>
                <w:szCs w:val="22"/>
              </w:rPr>
            </w:pPr>
            <w:r w:rsidRPr="007662F4">
              <w:rPr>
                <w:i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CE7343" w:rsidRDefault="00E91258" w:rsidP="00E91258">
            <w:pPr>
              <w:ind w:right="14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337,4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CE7343" w:rsidRDefault="00E91258" w:rsidP="00E91258">
            <w:pPr>
              <w:ind w:right="14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-1 768,6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-2 106,0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0B3E2D" w:rsidRDefault="00876846" w:rsidP="00E91258">
            <w:pPr>
              <w:ind w:right="14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624</w:t>
            </w:r>
          </w:p>
        </w:tc>
      </w:tr>
      <w:tr w:rsidR="00E91258" w:rsidRPr="00293A86" w:rsidTr="00876846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7662F4" w:rsidRDefault="00E91258" w:rsidP="00E91258">
            <w:pPr>
              <w:ind w:right="140"/>
              <w:rPr>
                <w:bCs/>
                <w:i/>
                <w:sz w:val="22"/>
                <w:szCs w:val="22"/>
              </w:rPr>
            </w:pPr>
            <w:r w:rsidRPr="007662F4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CE7343" w:rsidRDefault="00E91258" w:rsidP="00E91258">
            <w:pPr>
              <w:ind w:right="14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CE7343" w:rsidRDefault="00E91258" w:rsidP="00E91258">
            <w:pPr>
              <w:ind w:right="14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495,7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876846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0B3E2D" w:rsidRDefault="00876846" w:rsidP="00E91258">
            <w:pPr>
              <w:ind w:right="14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-15,4</w:t>
            </w:r>
          </w:p>
        </w:tc>
      </w:tr>
      <w:tr w:rsidR="00E91258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7662F4" w:rsidRDefault="00E91258" w:rsidP="00E91258">
            <w:pPr>
              <w:ind w:right="140"/>
              <w:rPr>
                <w:i/>
                <w:sz w:val="22"/>
                <w:szCs w:val="22"/>
              </w:rPr>
            </w:pPr>
            <w:r w:rsidRPr="007662F4">
              <w:rPr>
                <w:i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CE7343" w:rsidRDefault="00E91258" w:rsidP="00E91258">
            <w:pPr>
              <w:ind w:right="14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36 632,7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CE7343" w:rsidRDefault="00E91258" w:rsidP="00E91258">
            <w:pPr>
              <w:ind w:right="14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25 937,6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876846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-10 695,1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876846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-29,2</w:t>
            </w:r>
          </w:p>
        </w:tc>
      </w:tr>
      <w:tr w:rsidR="00E91258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58" w:rsidRPr="00555C50" w:rsidRDefault="00E91258" w:rsidP="00E91258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1 195,7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635EB4" w:rsidRDefault="00E91258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1 005,1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555C50" w:rsidRDefault="00876846" w:rsidP="00E91258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58" w:rsidRPr="00FF7EBD" w:rsidRDefault="00876846" w:rsidP="00E91258">
            <w:pPr>
              <w:ind w:right="14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-15,9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7662F4" w:rsidRDefault="00876846" w:rsidP="00876846">
            <w:pPr>
              <w:ind w:right="140"/>
              <w:rPr>
                <w:i/>
                <w:iCs/>
                <w:sz w:val="22"/>
                <w:szCs w:val="22"/>
              </w:rPr>
            </w:pPr>
            <w:r w:rsidRPr="007662F4">
              <w:rPr>
                <w:i/>
                <w:iCs/>
                <w:sz w:val="22"/>
                <w:szCs w:val="22"/>
              </w:rPr>
              <w:t>Налог на добычу общераспространенных 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635EB4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1 195,7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635EB4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1 005,1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-190,6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FF7EBD" w:rsidRDefault="00876846" w:rsidP="00876846">
            <w:pPr>
              <w:ind w:right="14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-15,9</w:t>
            </w:r>
          </w:p>
        </w:tc>
      </w:tr>
      <w:tr w:rsidR="00876846" w:rsidRPr="00293A86" w:rsidTr="00876846">
        <w:trPr>
          <w:trHeight w:val="3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635EB4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20 037,3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635EB4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20 170,8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0,7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</w:p>
        </w:tc>
      </w:tr>
      <w:tr w:rsidR="00876846" w:rsidRPr="00293A86" w:rsidTr="00876846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/>
                <w:bCs/>
              </w:rPr>
            </w:pPr>
            <w:r w:rsidRPr="00555C50">
              <w:rPr>
                <w:b/>
                <w:bCs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635EB4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108 326,8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635EB4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154 999,8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46 673,0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43,1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65 598,6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81 342,6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15 744,0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6 128,4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7 164,7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1 036,3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21D4D" w:rsidRDefault="00876846" w:rsidP="00876846">
            <w:pPr>
              <w:ind w:right="14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16,9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1 710,2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1 831,9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7,1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27 794,7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45 769,2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17 974,5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21D4D" w:rsidRDefault="00876846" w:rsidP="00876846">
            <w:pPr>
              <w:ind w:right="14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64,7</w:t>
            </w:r>
          </w:p>
        </w:tc>
      </w:tr>
      <w:tr w:rsidR="00876846" w:rsidRPr="00293A86" w:rsidTr="00876846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Штрафы, санкции, возмещения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6 897,7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18 962,8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12 065,1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174,9</w:t>
            </w:r>
          </w:p>
        </w:tc>
      </w:tr>
      <w:tr w:rsidR="00876846" w:rsidRPr="00293A86" w:rsidTr="00876846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-72,7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-269,9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21D4D" w:rsidRDefault="00876846" w:rsidP="00876846">
            <w:pPr>
              <w:ind w:right="14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-136,9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846" w:rsidRPr="00555C50" w:rsidRDefault="00876846" w:rsidP="00876846">
            <w:pPr>
              <w:ind w:right="140"/>
              <w:rPr>
                <w:b/>
                <w:bCs/>
              </w:rPr>
            </w:pPr>
            <w:r w:rsidRPr="00555C5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3 401 162,6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3 794 562,1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393 399,5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11,6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3 382 787,8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3 365 659,0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-17 128,8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-0,5</w:t>
            </w:r>
          </w:p>
        </w:tc>
      </w:tr>
      <w:tr w:rsidR="00876846" w:rsidRPr="0079762E" w:rsidTr="00876846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79762E" w:rsidRDefault="00876846" w:rsidP="00876846">
            <w:pPr>
              <w:ind w:right="140"/>
            </w:pPr>
            <w:r w:rsidRPr="0079762E">
              <w:rPr>
                <w:bCs/>
              </w:rPr>
              <w:t>Безвозмездные поступления от 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79762E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11 371,4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79762E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76 338,4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79762E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64 967,0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21D4D" w:rsidRDefault="00876846" w:rsidP="00876846">
            <w:pPr>
              <w:ind w:right="14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571,3</w:t>
            </w:r>
          </w:p>
        </w:tc>
      </w:tr>
      <w:tr w:rsidR="00876846" w:rsidRPr="00293A86" w:rsidTr="00876846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635EB4" w:rsidRDefault="00876846" w:rsidP="00876846">
            <w:pPr>
              <w:ind w:right="140"/>
              <w:rPr>
                <w:bCs/>
              </w:rPr>
            </w:pPr>
            <w:r>
              <w:rPr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42 607,7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378 143,8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335 536,1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F65869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787,5</w:t>
            </w:r>
          </w:p>
        </w:tc>
      </w:tr>
      <w:tr w:rsidR="00876846" w:rsidRPr="00293A86" w:rsidTr="00876846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rPr>
                <w:bCs/>
              </w:rPr>
            </w:pPr>
            <w:r w:rsidRPr="00555C50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- 36 604,3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-26 579,1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F65869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10 025,2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F65869" w:rsidP="00876846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27,4</w:t>
            </w:r>
          </w:p>
        </w:tc>
      </w:tr>
      <w:tr w:rsidR="00876846" w:rsidRPr="00293A86" w:rsidTr="00876846">
        <w:trPr>
          <w:trHeight w:val="3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rPr>
                <w:b/>
                <w:bCs/>
              </w:rPr>
            </w:pPr>
            <w:r w:rsidRPr="00555C50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4 589 299,8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876846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5 449 275,9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F65869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859 976,1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846" w:rsidRPr="00555C50" w:rsidRDefault="00F65869" w:rsidP="00876846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18,4</w:t>
            </w:r>
          </w:p>
        </w:tc>
      </w:tr>
    </w:tbl>
    <w:p w:rsidR="007A00C3" w:rsidRPr="002615BA" w:rsidRDefault="00783801" w:rsidP="008D6280">
      <w:pPr>
        <w:spacing w:before="240"/>
        <w:ind w:right="-142" w:firstLine="709"/>
        <w:jc w:val="both"/>
        <w:rPr>
          <w:sz w:val="28"/>
          <w:szCs w:val="28"/>
        </w:rPr>
      </w:pPr>
      <w:r w:rsidRPr="002615BA">
        <w:rPr>
          <w:sz w:val="28"/>
          <w:szCs w:val="28"/>
        </w:rPr>
        <w:t xml:space="preserve">Общая сумма </w:t>
      </w:r>
      <w:r w:rsidR="007A00C3" w:rsidRPr="002615BA">
        <w:rPr>
          <w:sz w:val="28"/>
          <w:szCs w:val="28"/>
        </w:rPr>
        <w:t>задолженности по налогам</w:t>
      </w:r>
      <w:r w:rsidRPr="002615BA">
        <w:rPr>
          <w:sz w:val="28"/>
          <w:szCs w:val="28"/>
        </w:rPr>
        <w:t xml:space="preserve"> в </w:t>
      </w:r>
      <w:r w:rsidR="00A233E3" w:rsidRPr="002615BA">
        <w:rPr>
          <w:sz w:val="28"/>
          <w:szCs w:val="28"/>
        </w:rPr>
        <w:t xml:space="preserve">консолидированный бюджет </w:t>
      </w:r>
      <w:r w:rsidR="007A00C3" w:rsidRPr="002615BA">
        <w:rPr>
          <w:sz w:val="28"/>
          <w:szCs w:val="28"/>
        </w:rPr>
        <w:t xml:space="preserve">Республики Татарстан с территории </w:t>
      </w:r>
      <w:r w:rsidR="00A233E3" w:rsidRPr="002615BA">
        <w:rPr>
          <w:sz w:val="28"/>
          <w:szCs w:val="28"/>
        </w:rPr>
        <w:t xml:space="preserve">Альметьевского муниципального района в </w:t>
      </w:r>
      <w:r w:rsidRPr="002615BA">
        <w:rPr>
          <w:sz w:val="28"/>
          <w:szCs w:val="28"/>
        </w:rPr>
        <w:t xml:space="preserve">сравнении с началом года </w:t>
      </w:r>
      <w:r w:rsidR="007A00C3" w:rsidRPr="002615BA">
        <w:rPr>
          <w:sz w:val="28"/>
          <w:szCs w:val="28"/>
        </w:rPr>
        <w:t>увеличилась</w:t>
      </w:r>
      <w:r w:rsidRPr="002615BA">
        <w:rPr>
          <w:sz w:val="28"/>
          <w:szCs w:val="28"/>
        </w:rPr>
        <w:t xml:space="preserve"> на </w:t>
      </w:r>
      <w:r w:rsidR="007A00C3" w:rsidRPr="002615BA">
        <w:rPr>
          <w:sz w:val="28"/>
          <w:szCs w:val="28"/>
        </w:rPr>
        <w:t xml:space="preserve">163 469,6 </w:t>
      </w:r>
      <w:r w:rsidRPr="002615BA">
        <w:rPr>
          <w:sz w:val="28"/>
          <w:szCs w:val="28"/>
        </w:rPr>
        <w:t xml:space="preserve">тыс. рублей или на </w:t>
      </w:r>
      <w:r w:rsidR="007A00C3" w:rsidRPr="002615BA">
        <w:rPr>
          <w:sz w:val="28"/>
          <w:szCs w:val="28"/>
        </w:rPr>
        <w:t>47,7</w:t>
      </w:r>
      <w:r w:rsidRPr="002615BA">
        <w:rPr>
          <w:sz w:val="28"/>
          <w:szCs w:val="28"/>
        </w:rPr>
        <w:t xml:space="preserve">%, в основном, за счет </w:t>
      </w:r>
      <w:r w:rsidR="007A00C3" w:rsidRPr="002615BA">
        <w:rPr>
          <w:sz w:val="28"/>
          <w:szCs w:val="28"/>
        </w:rPr>
        <w:t>увеличения</w:t>
      </w:r>
      <w:r w:rsidRPr="002615BA">
        <w:rPr>
          <w:sz w:val="28"/>
          <w:szCs w:val="28"/>
        </w:rPr>
        <w:t xml:space="preserve"> задолженности</w:t>
      </w:r>
      <w:r w:rsidR="00A233E3" w:rsidRPr="002615BA">
        <w:rPr>
          <w:sz w:val="28"/>
          <w:szCs w:val="28"/>
        </w:rPr>
        <w:t xml:space="preserve"> по налогу на </w:t>
      </w:r>
      <w:r w:rsidR="007A00C3" w:rsidRPr="002615BA">
        <w:rPr>
          <w:sz w:val="28"/>
          <w:szCs w:val="28"/>
        </w:rPr>
        <w:t xml:space="preserve">прибыль организаций на 208 307,2 </w:t>
      </w:r>
      <w:proofErr w:type="spellStart"/>
      <w:r w:rsidR="007A00C3" w:rsidRPr="002615BA">
        <w:rPr>
          <w:sz w:val="28"/>
          <w:szCs w:val="28"/>
        </w:rPr>
        <w:t>тыс.руб</w:t>
      </w:r>
      <w:proofErr w:type="spellEnd"/>
      <w:r w:rsidR="007A00C3" w:rsidRPr="002615BA">
        <w:rPr>
          <w:sz w:val="28"/>
          <w:szCs w:val="28"/>
        </w:rPr>
        <w:t>.</w:t>
      </w:r>
      <w:r w:rsidR="002615BA" w:rsidRPr="002615BA">
        <w:rPr>
          <w:sz w:val="28"/>
          <w:szCs w:val="28"/>
        </w:rPr>
        <w:t xml:space="preserve">, и налогу на доходы физических лиц на 8 719,6 </w:t>
      </w:r>
      <w:proofErr w:type="spellStart"/>
      <w:r w:rsidR="002615BA" w:rsidRPr="002615BA">
        <w:rPr>
          <w:sz w:val="28"/>
          <w:szCs w:val="28"/>
        </w:rPr>
        <w:t>тыс.руб</w:t>
      </w:r>
      <w:proofErr w:type="spellEnd"/>
      <w:r w:rsidR="002615BA" w:rsidRPr="002615BA">
        <w:rPr>
          <w:sz w:val="28"/>
          <w:szCs w:val="28"/>
        </w:rPr>
        <w:t>.</w:t>
      </w:r>
    </w:p>
    <w:p w:rsidR="00FA486E" w:rsidRPr="002615BA" w:rsidRDefault="00783801" w:rsidP="00783801">
      <w:pPr>
        <w:ind w:right="-142" w:firstLine="709"/>
        <w:jc w:val="both"/>
        <w:rPr>
          <w:sz w:val="28"/>
          <w:szCs w:val="28"/>
        </w:rPr>
      </w:pPr>
      <w:r w:rsidRPr="002615BA">
        <w:rPr>
          <w:sz w:val="28"/>
          <w:szCs w:val="28"/>
        </w:rPr>
        <w:t xml:space="preserve">По оперативным данным </w:t>
      </w:r>
      <w:r w:rsidR="007A00C3" w:rsidRPr="002615BA">
        <w:rPr>
          <w:sz w:val="28"/>
          <w:szCs w:val="28"/>
        </w:rPr>
        <w:t>задолженность</w:t>
      </w:r>
      <w:r w:rsidRPr="002615BA">
        <w:rPr>
          <w:sz w:val="28"/>
          <w:szCs w:val="28"/>
        </w:rPr>
        <w:t xml:space="preserve"> по налоговым доходам </w:t>
      </w:r>
      <w:r w:rsidR="0070685C" w:rsidRPr="002615BA">
        <w:rPr>
          <w:sz w:val="28"/>
          <w:szCs w:val="28"/>
        </w:rPr>
        <w:t xml:space="preserve">на 1 </w:t>
      </w:r>
      <w:r w:rsidR="001A2672" w:rsidRPr="002615BA">
        <w:rPr>
          <w:sz w:val="28"/>
          <w:szCs w:val="28"/>
        </w:rPr>
        <w:t>октября</w:t>
      </w:r>
      <w:r w:rsidR="0070685C" w:rsidRPr="002615BA">
        <w:rPr>
          <w:sz w:val="28"/>
          <w:szCs w:val="28"/>
        </w:rPr>
        <w:t xml:space="preserve"> 202</w:t>
      </w:r>
      <w:r w:rsidR="007A00C3" w:rsidRPr="002615BA">
        <w:rPr>
          <w:sz w:val="28"/>
          <w:szCs w:val="28"/>
        </w:rPr>
        <w:t>3</w:t>
      </w:r>
      <w:r w:rsidR="0070685C" w:rsidRPr="002615BA">
        <w:rPr>
          <w:sz w:val="28"/>
          <w:szCs w:val="28"/>
        </w:rPr>
        <w:t xml:space="preserve"> года в местные бюджеты составляет: </w:t>
      </w:r>
    </w:p>
    <w:p w:rsidR="00FA486E" w:rsidRPr="002615BA" w:rsidRDefault="00FA486E" w:rsidP="00783801">
      <w:pPr>
        <w:ind w:right="-142" w:firstLine="709"/>
        <w:jc w:val="both"/>
        <w:rPr>
          <w:sz w:val="28"/>
          <w:szCs w:val="28"/>
        </w:rPr>
      </w:pPr>
      <w:r w:rsidRPr="002615BA">
        <w:rPr>
          <w:sz w:val="28"/>
          <w:szCs w:val="28"/>
        </w:rPr>
        <w:t xml:space="preserve">- </w:t>
      </w:r>
      <w:r w:rsidR="0070685C" w:rsidRPr="002615BA">
        <w:rPr>
          <w:sz w:val="28"/>
          <w:szCs w:val="28"/>
        </w:rPr>
        <w:t>налог, взимаем</w:t>
      </w:r>
      <w:r w:rsidRPr="002615BA">
        <w:rPr>
          <w:sz w:val="28"/>
          <w:szCs w:val="28"/>
        </w:rPr>
        <w:t>ый</w:t>
      </w:r>
      <w:r w:rsidR="0070685C" w:rsidRPr="002615BA">
        <w:rPr>
          <w:sz w:val="28"/>
          <w:szCs w:val="28"/>
        </w:rPr>
        <w:t xml:space="preserve"> в связи с применением упрощенной системы налогообложения </w:t>
      </w:r>
      <w:r w:rsidR="002615BA" w:rsidRPr="002615BA">
        <w:rPr>
          <w:sz w:val="28"/>
          <w:szCs w:val="28"/>
        </w:rPr>
        <w:t>20 390,8</w:t>
      </w:r>
      <w:r w:rsidR="001A2672" w:rsidRPr="002615BA">
        <w:rPr>
          <w:sz w:val="28"/>
          <w:szCs w:val="28"/>
        </w:rPr>
        <w:t xml:space="preserve"> </w:t>
      </w:r>
      <w:proofErr w:type="spellStart"/>
      <w:proofErr w:type="gramStart"/>
      <w:r w:rsidR="001A2672" w:rsidRPr="002615BA">
        <w:rPr>
          <w:sz w:val="28"/>
          <w:szCs w:val="28"/>
        </w:rPr>
        <w:t>т</w:t>
      </w:r>
      <w:r w:rsidR="0070685C" w:rsidRPr="002615BA">
        <w:rPr>
          <w:sz w:val="28"/>
          <w:szCs w:val="28"/>
        </w:rPr>
        <w:t>ыс.рублей</w:t>
      </w:r>
      <w:proofErr w:type="spellEnd"/>
      <w:proofErr w:type="gramEnd"/>
      <w:r w:rsidR="0070685C" w:rsidRPr="002615BA">
        <w:rPr>
          <w:sz w:val="28"/>
          <w:szCs w:val="28"/>
        </w:rPr>
        <w:t xml:space="preserve"> (рост задолженности по отношению к 01 января 202</w:t>
      </w:r>
      <w:r w:rsidR="002615BA" w:rsidRPr="002615BA">
        <w:rPr>
          <w:sz w:val="28"/>
          <w:szCs w:val="28"/>
        </w:rPr>
        <w:t>3</w:t>
      </w:r>
      <w:r w:rsidR="0070685C" w:rsidRPr="002615BA">
        <w:rPr>
          <w:sz w:val="28"/>
          <w:szCs w:val="28"/>
        </w:rPr>
        <w:t xml:space="preserve"> г. на </w:t>
      </w:r>
      <w:r w:rsidR="002615BA" w:rsidRPr="002615BA">
        <w:rPr>
          <w:sz w:val="28"/>
          <w:szCs w:val="28"/>
        </w:rPr>
        <w:t>2 316,4</w:t>
      </w:r>
      <w:r w:rsidR="001A2672" w:rsidRPr="002615BA">
        <w:rPr>
          <w:sz w:val="28"/>
          <w:szCs w:val="28"/>
        </w:rPr>
        <w:t xml:space="preserve"> </w:t>
      </w:r>
      <w:proofErr w:type="spellStart"/>
      <w:r w:rsidR="0070685C" w:rsidRPr="002615BA">
        <w:rPr>
          <w:sz w:val="28"/>
          <w:szCs w:val="28"/>
        </w:rPr>
        <w:t>тыс.руб</w:t>
      </w:r>
      <w:proofErr w:type="spellEnd"/>
      <w:r w:rsidR="0070685C" w:rsidRPr="002615BA">
        <w:rPr>
          <w:sz w:val="28"/>
          <w:szCs w:val="28"/>
        </w:rPr>
        <w:t>.)</w:t>
      </w:r>
      <w:r w:rsidRPr="002615BA">
        <w:rPr>
          <w:sz w:val="28"/>
          <w:szCs w:val="28"/>
        </w:rPr>
        <w:t>,</w:t>
      </w:r>
    </w:p>
    <w:p w:rsidR="00FA486E" w:rsidRPr="002615BA" w:rsidRDefault="00FA486E" w:rsidP="00783801">
      <w:pPr>
        <w:ind w:right="-142" w:firstLine="709"/>
        <w:jc w:val="both"/>
        <w:rPr>
          <w:sz w:val="28"/>
          <w:szCs w:val="28"/>
        </w:rPr>
      </w:pPr>
      <w:r w:rsidRPr="002615BA">
        <w:rPr>
          <w:sz w:val="28"/>
          <w:szCs w:val="28"/>
        </w:rPr>
        <w:t xml:space="preserve">- единый налог на вмененный доход для отдельных видов деятельности </w:t>
      </w:r>
      <w:r w:rsidR="002615BA" w:rsidRPr="002615BA">
        <w:rPr>
          <w:sz w:val="28"/>
          <w:szCs w:val="28"/>
        </w:rPr>
        <w:t>608,3</w:t>
      </w:r>
      <w:r w:rsidRPr="002615BA">
        <w:rPr>
          <w:sz w:val="28"/>
          <w:szCs w:val="28"/>
        </w:rPr>
        <w:t xml:space="preserve"> </w:t>
      </w:r>
      <w:proofErr w:type="spellStart"/>
      <w:proofErr w:type="gramStart"/>
      <w:r w:rsidRPr="002615BA">
        <w:rPr>
          <w:sz w:val="28"/>
          <w:szCs w:val="28"/>
        </w:rPr>
        <w:t>тыс.рублей</w:t>
      </w:r>
      <w:proofErr w:type="spellEnd"/>
      <w:proofErr w:type="gramEnd"/>
      <w:r w:rsidRPr="002615BA">
        <w:rPr>
          <w:sz w:val="28"/>
          <w:szCs w:val="28"/>
        </w:rPr>
        <w:t xml:space="preserve"> (задолженность уменьшилась по отношению к 01 января 202</w:t>
      </w:r>
      <w:r w:rsidR="002615BA" w:rsidRPr="002615BA">
        <w:rPr>
          <w:sz w:val="28"/>
          <w:szCs w:val="28"/>
        </w:rPr>
        <w:t>3</w:t>
      </w:r>
      <w:r w:rsidRPr="002615BA">
        <w:rPr>
          <w:sz w:val="28"/>
          <w:szCs w:val="28"/>
        </w:rPr>
        <w:t xml:space="preserve"> г. на </w:t>
      </w:r>
      <w:r w:rsidR="002615BA" w:rsidRPr="002615BA">
        <w:rPr>
          <w:sz w:val="28"/>
          <w:szCs w:val="28"/>
        </w:rPr>
        <w:t>777,0</w:t>
      </w:r>
      <w:r w:rsidRPr="002615BA">
        <w:rPr>
          <w:sz w:val="28"/>
          <w:szCs w:val="28"/>
        </w:rPr>
        <w:t xml:space="preserve"> </w:t>
      </w:r>
      <w:proofErr w:type="spellStart"/>
      <w:r w:rsidRPr="002615BA">
        <w:rPr>
          <w:sz w:val="28"/>
          <w:szCs w:val="28"/>
        </w:rPr>
        <w:t>тыс.руб</w:t>
      </w:r>
      <w:proofErr w:type="spellEnd"/>
      <w:r w:rsidRPr="002615BA">
        <w:rPr>
          <w:sz w:val="28"/>
          <w:szCs w:val="28"/>
        </w:rPr>
        <w:t>.),</w:t>
      </w:r>
    </w:p>
    <w:p w:rsidR="00FA486E" w:rsidRPr="002615BA" w:rsidRDefault="00FA486E" w:rsidP="00783801">
      <w:pPr>
        <w:ind w:right="-142" w:firstLine="709"/>
        <w:jc w:val="both"/>
        <w:rPr>
          <w:sz w:val="28"/>
          <w:szCs w:val="28"/>
        </w:rPr>
      </w:pPr>
      <w:r w:rsidRPr="002615BA">
        <w:rPr>
          <w:sz w:val="28"/>
          <w:szCs w:val="28"/>
        </w:rPr>
        <w:t xml:space="preserve">- налог, взимаемый в связи с применением патентной системы налогообложения </w:t>
      </w:r>
      <w:r w:rsidR="002615BA" w:rsidRPr="002615BA">
        <w:rPr>
          <w:sz w:val="28"/>
          <w:szCs w:val="28"/>
        </w:rPr>
        <w:t>1 898,7</w:t>
      </w:r>
      <w:r w:rsidR="00E94166" w:rsidRPr="002615BA">
        <w:rPr>
          <w:sz w:val="28"/>
          <w:szCs w:val="28"/>
        </w:rPr>
        <w:t xml:space="preserve"> </w:t>
      </w:r>
      <w:proofErr w:type="spellStart"/>
      <w:proofErr w:type="gramStart"/>
      <w:r w:rsidR="00E94166" w:rsidRPr="002615BA">
        <w:rPr>
          <w:sz w:val="28"/>
          <w:szCs w:val="28"/>
        </w:rPr>
        <w:t>тыс.рублей</w:t>
      </w:r>
      <w:proofErr w:type="spellEnd"/>
      <w:proofErr w:type="gramEnd"/>
      <w:r w:rsidR="00E94166" w:rsidRPr="002615BA">
        <w:rPr>
          <w:sz w:val="28"/>
          <w:szCs w:val="28"/>
        </w:rPr>
        <w:t xml:space="preserve"> </w:t>
      </w:r>
      <w:r w:rsidRPr="002615BA">
        <w:rPr>
          <w:sz w:val="28"/>
          <w:szCs w:val="28"/>
        </w:rPr>
        <w:t>(рост задолженности по отношению к 01 января 202</w:t>
      </w:r>
      <w:r w:rsidR="002615BA" w:rsidRPr="002615BA">
        <w:rPr>
          <w:sz w:val="28"/>
          <w:szCs w:val="28"/>
        </w:rPr>
        <w:t>3</w:t>
      </w:r>
      <w:r w:rsidRPr="002615BA">
        <w:rPr>
          <w:sz w:val="28"/>
          <w:szCs w:val="28"/>
        </w:rPr>
        <w:t xml:space="preserve"> г. на  </w:t>
      </w:r>
      <w:r w:rsidR="002615BA" w:rsidRPr="002615BA">
        <w:rPr>
          <w:sz w:val="28"/>
          <w:szCs w:val="28"/>
        </w:rPr>
        <w:t xml:space="preserve">1 280,5 </w:t>
      </w:r>
      <w:proofErr w:type="spellStart"/>
      <w:r w:rsidRPr="002615BA">
        <w:rPr>
          <w:sz w:val="28"/>
          <w:szCs w:val="28"/>
        </w:rPr>
        <w:t>тыс.руб</w:t>
      </w:r>
      <w:proofErr w:type="spellEnd"/>
      <w:r w:rsidRPr="002615BA">
        <w:rPr>
          <w:sz w:val="28"/>
          <w:szCs w:val="28"/>
        </w:rPr>
        <w:t>.),</w:t>
      </w:r>
    </w:p>
    <w:p w:rsidR="00FA486E" w:rsidRPr="002615BA" w:rsidRDefault="00FA486E" w:rsidP="00783801">
      <w:pPr>
        <w:ind w:right="-142" w:firstLine="709"/>
        <w:jc w:val="both"/>
        <w:rPr>
          <w:sz w:val="28"/>
          <w:szCs w:val="28"/>
        </w:rPr>
      </w:pPr>
      <w:r w:rsidRPr="002615BA">
        <w:rPr>
          <w:sz w:val="28"/>
          <w:szCs w:val="28"/>
        </w:rPr>
        <w:t xml:space="preserve">- налог на имущество физических лиц </w:t>
      </w:r>
      <w:r w:rsidR="002615BA" w:rsidRPr="002615BA">
        <w:rPr>
          <w:sz w:val="28"/>
          <w:szCs w:val="28"/>
        </w:rPr>
        <w:t xml:space="preserve">12 401,1 </w:t>
      </w:r>
      <w:proofErr w:type="spellStart"/>
      <w:proofErr w:type="gramStart"/>
      <w:r w:rsidRPr="002615BA">
        <w:rPr>
          <w:sz w:val="28"/>
          <w:szCs w:val="28"/>
        </w:rPr>
        <w:t>тыс.рублей</w:t>
      </w:r>
      <w:proofErr w:type="spellEnd"/>
      <w:proofErr w:type="gramEnd"/>
      <w:r w:rsidRPr="002615BA">
        <w:rPr>
          <w:sz w:val="28"/>
          <w:szCs w:val="28"/>
        </w:rPr>
        <w:t xml:space="preserve"> (задолженность уменьшилась по отношению к 01 января 202</w:t>
      </w:r>
      <w:r w:rsidR="002615BA" w:rsidRPr="002615BA">
        <w:rPr>
          <w:sz w:val="28"/>
          <w:szCs w:val="28"/>
        </w:rPr>
        <w:t>3</w:t>
      </w:r>
      <w:r w:rsidRPr="002615BA">
        <w:rPr>
          <w:sz w:val="28"/>
          <w:szCs w:val="28"/>
        </w:rPr>
        <w:t xml:space="preserve"> г. на </w:t>
      </w:r>
      <w:r w:rsidR="002615BA" w:rsidRPr="002615BA">
        <w:rPr>
          <w:sz w:val="28"/>
          <w:szCs w:val="28"/>
        </w:rPr>
        <w:t>13 169,6</w:t>
      </w:r>
      <w:r w:rsidRPr="002615BA">
        <w:rPr>
          <w:sz w:val="28"/>
          <w:szCs w:val="28"/>
        </w:rPr>
        <w:t xml:space="preserve"> </w:t>
      </w:r>
      <w:proofErr w:type="spellStart"/>
      <w:r w:rsidRPr="002615BA">
        <w:rPr>
          <w:sz w:val="28"/>
          <w:szCs w:val="28"/>
        </w:rPr>
        <w:t>тыс.руб</w:t>
      </w:r>
      <w:proofErr w:type="spellEnd"/>
      <w:r w:rsidRPr="002615BA">
        <w:rPr>
          <w:sz w:val="28"/>
          <w:szCs w:val="28"/>
        </w:rPr>
        <w:t>.),</w:t>
      </w:r>
    </w:p>
    <w:p w:rsidR="00FA486E" w:rsidRPr="001A2672" w:rsidRDefault="00E94166" w:rsidP="00783801">
      <w:pPr>
        <w:ind w:right="-142" w:firstLine="709"/>
        <w:jc w:val="both"/>
        <w:rPr>
          <w:sz w:val="28"/>
          <w:szCs w:val="28"/>
        </w:rPr>
      </w:pPr>
      <w:r w:rsidRPr="002615BA">
        <w:rPr>
          <w:sz w:val="28"/>
          <w:szCs w:val="28"/>
        </w:rPr>
        <w:t xml:space="preserve">- земельный налог </w:t>
      </w:r>
      <w:r w:rsidR="002615BA" w:rsidRPr="002615BA">
        <w:rPr>
          <w:sz w:val="28"/>
          <w:szCs w:val="28"/>
        </w:rPr>
        <w:t xml:space="preserve">19 882,6 </w:t>
      </w:r>
      <w:proofErr w:type="spellStart"/>
      <w:proofErr w:type="gramStart"/>
      <w:r w:rsidRPr="002615BA">
        <w:rPr>
          <w:sz w:val="28"/>
          <w:szCs w:val="28"/>
        </w:rPr>
        <w:t>тыс.рублей</w:t>
      </w:r>
      <w:proofErr w:type="spellEnd"/>
      <w:proofErr w:type="gramEnd"/>
      <w:r w:rsidRPr="002615BA">
        <w:rPr>
          <w:sz w:val="28"/>
          <w:szCs w:val="28"/>
        </w:rPr>
        <w:t xml:space="preserve"> (задолженность у</w:t>
      </w:r>
      <w:r w:rsidR="002615BA" w:rsidRPr="002615BA">
        <w:rPr>
          <w:sz w:val="28"/>
          <w:szCs w:val="28"/>
        </w:rPr>
        <w:t>меньшилась</w:t>
      </w:r>
      <w:r w:rsidRPr="002615BA">
        <w:rPr>
          <w:sz w:val="28"/>
          <w:szCs w:val="28"/>
        </w:rPr>
        <w:t xml:space="preserve"> по отношению к 01 января 202</w:t>
      </w:r>
      <w:r w:rsidR="002615BA" w:rsidRPr="002615BA">
        <w:rPr>
          <w:sz w:val="28"/>
          <w:szCs w:val="28"/>
        </w:rPr>
        <w:t>3</w:t>
      </w:r>
      <w:r w:rsidRPr="002615BA">
        <w:rPr>
          <w:sz w:val="28"/>
          <w:szCs w:val="28"/>
        </w:rPr>
        <w:t xml:space="preserve"> г. на </w:t>
      </w:r>
      <w:r w:rsidR="002615BA" w:rsidRPr="002615BA">
        <w:rPr>
          <w:sz w:val="28"/>
          <w:szCs w:val="28"/>
        </w:rPr>
        <w:t xml:space="preserve">1 703,8 </w:t>
      </w:r>
      <w:proofErr w:type="spellStart"/>
      <w:r w:rsidRPr="002615BA">
        <w:rPr>
          <w:sz w:val="28"/>
          <w:szCs w:val="28"/>
        </w:rPr>
        <w:t>тыс.руб</w:t>
      </w:r>
      <w:proofErr w:type="spellEnd"/>
      <w:r w:rsidRPr="002615BA">
        <w:rPr>
          <w:sz w:val="28"/>
          <w:szCs w:val="28"/>
        </w:rPr>
        <w:t xml:space="preserve">., при этом, </w:t>
      </w:r>
      <w:r w:rsidR="00FA486E" w:rsidRPr="002615BA">
        <w:rPr>
          <w:sz w:val="28"/>
          <w:szCs w:val="28"/>
        </w:rPr>
        <w:t xml:space="preserve"> </w:t>
      </w:r>
      <w:r w:rsidR="002615BA" w:rsidRPr="002615BA">
        <w:rPr>
          <w:sz w:val="28"/>
          <w:szCs w:val="28"/>
        </w:rPr>
        <w:t>задолженность</w:t>
      </w:r>
      <w:r w:rsidRPr="002615BA">
        <w:rPr>
          <w:sz w:val="28"/>
          <w:szCs w:val="28"/>
        </w:rPr>
        <w:t xml:space="preserve"> </w:t>
      </w:r>
      <w:r w:rsidR="00FA486E" w:rsidRPr="002615BA">
        <w:rPr>
          <w:sz w:val="28"/>
          <w:szCs w:val="28"/>
        </w:rPr>
        <w:t>земельн</w:t>
      </w:r>
      <w:r w:rsidRPr="002615BA">
        <w:rPr>
          <w:sz w:val="28"/>
          <w:szCs w:val="28"/>
        </w:rPr>
        <w:t>ого</w:t>
      </w:r>
      <w:r w:rsidR="00FA486E" w:rsidRPr="002615BA">
        <w:rPr>
          <w:sz w:val="28"/>
          <w:szCs w:val="28"/>
        </w:rPr>
        <w:t xml:space="preserve"> налог</w:t>
      </w:r>
      <w:r w:rsidRPr="002615BA">
        <w:rPr>
          <w:sz w:val="28"/>
          <w:szCs w:val="28"/>
        </w:rPr>
        <w:t>а</w:t>
      </w:r>
      <w:r w:rsidR="00FA486E" w:rsidRPr="002615BA">
        <w:rPr>
          <w:sz w:val="28"/>
          <w:szCs w:val="28"/>
        </w:rPr>
        <w:t xml:space="preserve"> юридических лиц по отношению к 01 января 202</w:t>
      </w:r>
      <w:r w:rsidR="002615BA" w:rsidRPr="002615BA">
        <w:rPr>
          <w:sz w:val="28"/>
          <w:szCs w:val="28"/>
        </w:rPr>
        <w:t>3</w:t>
      </w:r>
      <w:r w:rsidR="00FA486E" w:rsidRPr="002615BA">
        <w:rPr>
          <w:sz w:val="28"/>
          <w:szCs w:val="28"/>
        </w:rPr>
        <w:t xml:space="preserve"> г. </w:t>
      </w:r>
      <w:r w:rsidRPr="002615BA">
        <w:rPr>
          <w:sz w:val="28"/>
          <w:szCs w:val="28"/>
        </w:rPr>
        <w:t xml:space="preserve">выросла </w:t>
      </w:r>
      <w:r w:rsidR="00FA486E" w:rsidRPr="002615BA">
        <w:rPr>
          <w:sz w:val="28"/>
          <w:szCs w:val="28"/>
        </w:rPr>
        <w:t xml:space="preserve">на </w:t>
      </w:r>
      <w:r w:rsidR="002615BA" w:rsidRPr="002615BA">
        <w:rPr>
          <w:sz w:val="28"/>
          <w:szCs w:val="28"/>
        </w:rPr>
        <w:t>3 955,8</w:t>
      </w:r>
      <w:r w:rsidR="00FA486E" w:rsidRPr="002615BA">
        <w:rPr>
          <w:sz w:val="28"/>
          <w:szCs w:val="28"/>
        </w:rPr>
        <w:t xml:space="preserve"> </w:t>
      </w:r>
      <w:proofErr w:type="spellStart"/>
      <w:r w:rsidR="00FA486E" w:rsidRPr="002615BA">
        <w:rPr>
          <w:sz w:val="28"/>
          <w:szCs w:val="28"/>
        </w:rPr>
        <w:t>тыс.руб</w:t>
      </w:r>
      <w:proofErr w:type="spellEnd"/>
      <w:r w:rsidR="00FA486E" w:rsidRPr="002615BA">
        <w:rPr>
          <w:sz w:val="28"/>
          <w:szCs w:val="28"/>
        </w:rPr>
        <w:t>.</w:t>
      </w:r>
      <w:r w:rsidRPr="002615BA">
        <w:rPr>
          <w:sz w:val="28"/>
          <w:szCs w:val="28"/>
        </w:rPr>
        <w:t xml:space="preserve"> и составила </w:t>
      </w:r>
      <w:r w:rsidR="002615BA" w:rsidRPr="002615BA">
        <w:rPr>
          <w:sz w:val="28"/>
          <w:szCs w:val="28"/>
        </w:rPr>
        <w:t xml:space="preserve">13 917,4 </w:t>
      </w:r>
      <w:proofErr w:type="spellStart"/>
      <w:r w:rsidRPr="002615BA">
        <w:rPr>
          <w:sz w:val="28"/>
          <w:szCs w:val="28"/>
        </w:rPr>
        <w:t>тыс.рублей</w:t>
      </w:r>
      <w:proofErr w:type="spellEnd"/>
      <w:r w:rsidRPr="002615BA">
        <w:rPr>
          <w:sz w:val="28"/>
          <w:szCs w:val="28"/>
        </w:rPr>
        <w:t>)</w:t>
      </w:r>
      <w:r w:rsidR="00FA486E" w:rsidRPr="002615BA">
        <w:rPr>
          <w:sz w:val="28"/>
          <w:szCs w:val="28"/>
        </w:rPr>
        <w:t>.</w:t>
      </w:r>
    </w:p>
    <w:p w:rsidR="008D6280" w:rsidRDefault="008D6280" w:rsidP="00783801">
      <w:pPr>
        <w:ind w:right="-142" w:firstLine="709"/>
        <w:jc w:val="both"/>
        <w:rPr>
          <w:sz w:val="28"/>
          <w:szCs w:val="28"/>
        </w:rPr>
      </w:pPr>
    </w:p>
    <w:p w:rsidR="00E65546" w:rsidRPr="001A130D" w:rsidRDefault="00E65546" w:rsidP="001A130D">
      <w:pPr>
        <w:ind w:right="-1"/>
        <w:jc w:val="center"/>
        <w:rPr>
          <w:b/>
          <w:sz w:val="28"/>
          <w:szCs w:val="28"/>
        </w:rPr>
      </w:pPr>
      <w:r w:rsidRPr="009507CF">
        <w:rPr>
          <w:b/>
          <w:sz w:val="28"/>
          <w:szCs w:val="28"/>
        </w:rPr>
        <w:t>4.</w:t>
      </w:r>
      <w:r w:rsidRPr="00BC5524">
        <w:rPr>
          <w:b/>
          <w:sz w:val="30"/>
          <w:szCs w:val="30"/>
        </w:rPr>
        <w:t xml:space="preserve"> </w:t>
      </w:r>
      <w:r w:rsidRPr="001A130D">
        <w:rPr>
          <w:b/>
          <w:sz w:val="28"/>
          <w:szCs w:val="28"/>
        </w:rPr>
        <w:t xml:space="preserve">Исполнение расходной части бюджета Альметьевского </w:t>
      </w:r>
    </w:p>
    <w:p w:rsidR="00E65546" w:rsidRDefault="00E65546" w:rsidP="001A130D">
      <w:pPr>
        <w:ind w:right="-1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>муниципального района.</w:t>
      </w:r>
    </w:p>
    <w:p w:rsidR="00E65546" w:rsidRPr="00CB551F" w:rsidRDefault="00E65546" w:rsidP="001A130D">
      <w:pPr>
        <w:ind w:right="-143" w:firstLine="720"/>
        <w:jc w:val="both"/>
        <w:rPr>
          <w:b/>
          <w:sz w:val="28"/>
          <w:szCs w:val="28"/>
        </w:rPr>
      </w:pPr>
      <w:r w:rsidRPr="001A130D">
        <w:rPr>
          <w:sz w:val="28"/>
          <w:szCs w:val="28"/>
        </w:rPr>
        <w:t>Расходная часть бюджета Альметьевского муниципального района в январе-</w:t>
      </w:r>
      <w:r w:rsidR="00710316">
        <w:rPr>
          <w:sz w:val="28"/>
          <w:szCs w:val="28"/>
        </w:rPr>
        <w:t xml:space="preserve">сентябре </w:t>
      </w:r>
      <w:r w:rsidRPr="001A130D">
        <w:rPr>
          <w:sz w:val="28"/>
          <w:szCs w:val="28"/>
        </w:rPr>
        <w:t>20</w:t>
      </w:r>
      <w:r w:rsidR="00840256">
        <w:rPr>
          <w:sz w:val="28"/>
          <w:szCs w:val="28"/>
        </w:rPr>
        <w:t>2</w:t>
      </w:r>
      <w:r w:rsidR="00CB551F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года исполнена в размере </w:t>
      </w:r>
      <w:r w:rsidR="00CB551F">
        <w:rPr>
          <w:sz w:val="28"/>
          <w:szCs w:val="28"/>
        </w:rPr>
        <w:t>5 438 127,3</w:t>
      </w:r>
      <w:r w:rsidRPr="001A130D">
        <w:rPr>
          <w:sz w:val="28"/>
          <w:szCs w:val="28"/>
        </w:rPr>
        <w:t> 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 xml:space="preserve"> или на </w:t>
      </w:r>
      <w:r w:rsidR="00CB551F">
        <w:rPr>
          <w:sz w:val="28"/>
          <w:szCs w:val="28"/>
        </w:rPr>
        <w:t>75,9</w:t>
      </w:r>
      <w:r w:rsidR="008F4284" w:rsidRPr="00CB551F">
        <w:rPr>
          <w:b/>
          <w:sz w:val="28"/>
          <w:szCs w:val="28"/>
        </w:rPr>
        <w:t xml:space="preserve"> </w:t>
      </w:r>
      <w:r w:rsidRPr="00CB551F">
        <w:rPr>
          <w:b/>
          <w:sz w:val="28"/>
          <w:szCs w:val="28"/>
        </w:rPr>
        <w:t>процентов от ут</w:t>
      </w:r>
      <w:r w:rsidR="009507CF" w:rsidRPr="00CB551F">
        <w:rPr>
          <w:b/>
          <w:sz w:val="28"/>
          <w:szCs w:val="28"/>
        </w:rPr>
        <w:t xml:space="preserve">вержденного </w:t>
      </w:r>
      <w:r w:rsidRPr="00CB551F">
        <w:rPr>
          <w:b/>
          <w:sz w:val="28"/>
          <w:szCs w:val="28"/>
        </w:rPr>
        <w:t xml:space="preserve">планового назначения. </w:t>
      </w:r>
    </w:p>
    <w:p w:rsidR="00E65546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Исполнение бюджета Альметьевского муниципального района по разделам и подразделам классификации расходов приведено в таблице </w:t>
      </w:r>
      <w:r w:rsidR="00567020">
        <w:rPr>
          <w:sz w:val="28"/>
          <w:szCs w:val="28"/>
        </w:rPr>
        <w:t>4</w:t>
      </w:r>
      <w:r w:rsidRPr="001A130D">
        <w:rPr>
          <w:sz w:val="28"/>
          <w:szCs w:val="28"/>
        </w:rPr>
        <w:t>.</w:t>
      </w:r>
    </w:p>
    <w:p w:rsidR="00505CC0" w:rsidRPr="00567020" w:rsidRDefault="00E65546" w:rsidP="00E65546">
      <w:pPr>
        <w:ind w:right="140" w:firstLine="720"/>
        <w:jc w:val="right"/>
        <w:rPr>
          <w:sz w:val="28"/>
          <w:szCs w:val="28"/>
          <w:lang w:val="en-US"/>
        </w:rPr>
      </w:pPr>
      <w:r w:rsidRPr="00567020">
        <w:rPr>
          <w:sz w:val="28"/>
          <w:szCs w:val="28"/>
        </w:rPr>
        <w:t xml:space="preserve">Таблица </w:t>
      </w:r>
      <w:r w:rsidR="00567020" w:rsidRPr="00567020">
        <w:rPr>
          <w:sz w:val="28"/>
          <w:szCs w:val="28"/>
        </w:rPr>
        <w:t>4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1560"/>
        <w:gridCol w:w="992"/>
      </w:tblGrid>
      <w:tr w:rsidR="009507CF" w:rsidRPr="00070DD1" w:rsidTr="000B4E06">
        <w:trPr>
          <w:trHeight w:val="609"/>
          <w:tblHeader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jc w:val="center"/>
              <w:rPr>
                <w:b/>
              </w:rPr>
            </w:pPr>
            <w:r w:rsidRPr="00F0151D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CB551F">
            <w:pPr>
              <w:ind w:right="140"/>
              <w:jc w:val="center"/>
              <w:rPr>
                <w:b/>
              </w:rPr>
            </w:pPr>
            <w:r w:rsidRPr="00F0151D">
              <w:rPr>
                <w:b/>
              </w:rPr>
              <w:t>Решение о бюджете на 20</w:t>
            </w:r>
            <w:r>
              <w:rPr>
                <w:b/>
              </w:rPr>
              <w:t>2</w:t>
            </w:r>
            <w:r w:rsidR="00CB551F">
              <w:rPr>
                <w:b/>
              </w:rPr>
              <w:t>3</w:t>
            </w:r>
            <w:r w:rsidRPr="00F0151D">
              <w:rPr>
                <w:b/>
              </w:rPr>
              <w:t xml:space="preserve"> год, </w:t>
            </w:r>
            <w:proofErr w:type="spellStart"/>
            <w:r w:rsidRPr="00F0151D"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jc w:val="center"/>
              <w:rPr>
                <w:b/>
              </w:rPr>
            </w:pPr>
            <w:r w:rsidRPr="00F0151D">
              <w:rPr>
                <w:b/>
              </w:rPr>
              <w:t>Исполнено</w:t>
            </w:r>
          </w:p>
          <w:p w:rsidR="009507CF" w:rsidRPr="00F0151D" w:rsidRDefault="009507CF" w:rsidP="009507CF">
            <w:pPr>
              <w:ind w:right="140"/>
              <w:jc w:val="center"/>
              <w:rPr>
                <w:b/>
              </w:rPr>
            </w:pPr>
            <w:r w:rsidRPr="00F0151D">
              <w:rPr>
                <w:b/>
              </w:rPr>
              <w:t>(к у</w:t>
            </w:r>
            <w:r>
              <w:rPr>
                <w:b/>
              </w:rPr>
              <w:t>твержденному</w:t>
            </w:r>
            <w:r w:rsidRPr="00F0151D">
              <w:rPr>
                <w:b/>
              </w:rPr>
              <w:t xml:space="preserve"> плану)</w:t>
            </w:r>
          </w:p>
        </w:tc>
      </w:tr>
      <w:tr w:rsidR="009507CF" w:rsidRPr="00070DD1" w:rsidTr="000B4E06">
        <w:trPr>
          <w:trHeight w:val="547"/>
          <w:tblHeader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7C4F31">
            <w:pPr>
              <w:ind w:right="140"/>
              <w:jc w:val="center"/>
              <w:rPr>
                <w:b/>
              </w:rPr>
            </w:pPr>
            <w:proofErr w:type="spellStart"/>
            <w:r w:rsidRPr="00F0151D"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jc w:val="center"/>
              <w:rPr>
                <w:b/>
              </w:rPr>
            </w:pPr>
            <w:r w:rsidRPr="00F0151D">
              <w:rPr>
                <w:b/>
              </w:rPr>
              <w:t>%</w:t>
            </w:r>
          </w:p>
        </w:tc>
      </w:tr>
      <w:tr w:rsidR="009507CF" w:rsidRPr="00070DD1" w:rsidTr="004E527B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A01C11" w:rsidRDefault="008148CF" w:rsidP="007426E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568 978,8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A01C11" w:rsidRDefault="00E73235" w:rsidP="007A33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401 106,5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BE73A1" w:rsidRDefault="00E73235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Функционирование органов государственной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194 811,8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533EB8">
            <w:pPr>
              <w:jc w:val="right"/>
              <w:rPr>
                <w:bCs/>
              </w:rPr>
            </w:pPr>
            <w:r>
              <w:rPr>
                <w:bCs/>
              </w:rPr>
              <w:t>137 968,2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70,8</w:t>
            </w:r>
          </w:p>
        </w:tc>
      </w:tr>
      <w:tr w:rsidR="009507CF" w:rsidRPr="00070DD1" w:rsidTr="000B4E06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157,4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374 009,6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263 138,3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70,4</w:t>
            </w:r>
          </w:p>
        </w:tc>
      </w:tr>
      <w:tr w:rsidR="009507CF" w:rsidRPr="00070DD1" w:rsidTr="000B4E06">
        <w:trPr>
          <w:trHeight w:val="3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E15BD3" w:rsidRDefault="008148CF" w:rsidP="00260A03">
            <w:pPr>
              <w:ind w:right="140"/>
              <w:jc w:val="right"/>
              <w:rPr>
                <w:b/>
              </w:rPr>
            </w:pPr>
            <w:r>
              <w:rPr>
                <w:b/>
              </w:rPr>
              <w:t>5 436,1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A01C11" w:rsidRDefault="00E73235" w:rsidP="007A33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4 077,1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E15BD3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E15BD3" w:rsidRDefault="008148CF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42 259,7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A01C11" w:rsidRDefault="00E73235" w:rsidP="007A33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A01C11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67,9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5 323,8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3 752,0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36 935,8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24 926,0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70,5</w:t>
            </w:r>
          </w:p>
        </w:tc>
      </w:tr>
      <w:tr w:rsidR="009507CF" w:rsidRPr="00070DD1" w:rsidTr="000B4E06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E15BD3" w:rsidRDefault="008148CF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518 287,7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A01C11" w:rsidRDefault="00E73235" w:rsidP="007A33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311 537,6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A01C11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</w:tr>
      <w:tr w:rsidR="009507CF" w:rsidRPr="00070DD1" w:rsidTr="000B4E06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4 526,0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1 807,5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39,9</w:t>
            </w:r>
          </w:p>
        </w:tc>
      </w:tr>
      <w:tr w:rsidR="009507CF" w:rsidRPr="00070DD1" w:rsidTr="000B4E06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Водное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507CF" w:rsidRPr="00070DD1" w:rsidTr="000B4E06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261 683,5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118 940,3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248 873,5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189 227,1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76,0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2 839,7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1 562,7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55,0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E15BD3" w:rsidRDefault="008148CF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266 154,6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E73235" w:rsidP="007A33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225 692,1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9507CF" w:rsidRPr="00070DD1" w:rsidTr="000B4E06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83 147,0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83 147,0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C3894" w:rsidRPr="00070DD1" w:rsidTr="000B4E06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94" w:rsidRPr="00F0151D" w:rsidRDefault="005C3894" w:rsidP="00260A03">
            <w:pPr>
              <w:ind w:right="140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94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25 200,7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94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1 176,7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894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4,7</w:t>
            </w:r>
          </w:p>
        </w:tc>
      </w:tr>
      <w:tr w:rsidR="009507CF" w:rsidRPr="00070DD1" w:rsidTr="000B4E06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157 031,2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140 886,2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89,7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</w:pPr>
            <w:r>
              <w:t>775,7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62,2</w:t>
            </w:r>
          </w:p>
        </w:tc>
      </w:tr>
      <w:tr w:rsidR="009507CF" w:rsidRPr="00070DD1" w:rsidTr="000B4E06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01180E" w:rsidRDefault="008148CF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01180E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11,6</w:t>
            </w:r>
          </w:p>
        </w:tc>
      </w:tr>
      <w:tr w:rsidR="009507CF" w:rsidRPr="00070DD1" w:rsidTr="000B4E06">
        <w:trPr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471ED6" w:rsidRDefault="008148CF" w:rsidP="00EC66C9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4 287,7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11,6</w:t>
            </w:r>
          </w:p>
        </w:tc>
      </w:tr>
      <w:tr w:rsidR="009507CF" w:rsidRPr="00070DD1" w:rsidTr="007A3307">
        <w:trPr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8148CF" w:rsidP="00CA2CD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4 778 842,6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E73235" w:rsidP="007A33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3 789 206,3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01180E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79,3</w:t>
            </w:r>
          </w:p>
        </w:tc>
      </w:tr>
      <w:tr w:rsidR="009507CF" w:rsidRPr="00070DD1" w:rsidTr="000B4E06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7A3307" w:rsidRDefault="008148CF" w:rsidP="007A3307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1 682 349,3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1 415 722,7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84,1</w:t>
            </w:r>
          </w:p>
        </w:tc>
      </w:tr>
      <w:tr w:rsidR="009507CF" w:rsidRPr="00070DD1" w:rsidTr="007A3307">
        <w:trPr>
          <w:trHeight w:val="3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7A3307" w:rsidRDefault="008148CF" w:rsidP="007A3307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2 511 280,8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1 978 997,1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78,8</w:t>
            </w:r>
          </w:p>
        </w:tc>
      </w:tr>
      <w:tr w:rsidR="009507CF" w:rsidRPr="00070DD1" w:rsidTr="000B4E06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>
              <w:rPr>
                <w:bCs/>
              </w:rPr>
              <w:lastRenderedPageBreak/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7A3307" w:rsidRDefault="008148CF" w:rsidP="007A3307">
            <w:pPr>
              <w:ind w:right="140"/>
              <w:jc w:val="right"/>
            </w:pPr>
            <w:r>
              <w:t>267 747,1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186 972,3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69,8</w:t>
            </w:r>
          </w:p>
        </w:tc>
      </w:tr>
      <w:tr w:rsidR="009507CF" w:rsidRPr="00070DD1" w:rsidTr="000B4E06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7A3307" w:rsidRDefault="008148CF" w:rsidP="007A3307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138 028,1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98 935,5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71,7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7A3307" w:rsidRDefault="008148CF" w:rsidP="007A3307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179 437,4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7A3307">
            <w:pPr>
              <w:jc w:val="right"/>
              <w:rPr>
                <w:bCs/>
              </w:rPr>
            </w:pPr>
            <w:r>
              <w:rPr>
                <w:bCs/>
              </w:rPr>
              <w:t>108 578,7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60,5</w:t>
            </w:r>
          </w:p>
        </w:tc>
      </w:tr>
      <w:tr w:rsidR="009507CF" w:rsidRPr="00070DD1" w:rsidTr="000B4E06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8148CF" w:rsidP="007A3307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340 164,0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E73235" w:rsidP="001258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217 998,7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64,1</w:t>
            </w:r>
          </w:p>
        </w:tc>
      </w:tr>
      <w:tr w:rsidR="009507CF" w:rsidRPr="00070DD1" w:rsidTr="000B4E06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4E527B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329 322,2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125805">
            <w:pPr>
              <w:jc w:val="right"/>
              <w:rPr>
                <w:bCs/>
              </w:rPr>
            </w:pPr>
            <w:r>
              <w:rPr>
                <w:bCs/>
              </w:rPr>
              <w:t>209 481,8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63,6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4E527B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10 841,9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4E527B">
            <w:pPr>
              <w:jc w:val="right"/>
              <w:rPr>
                <w:bCs/>
              </w:rPr>
            </w:pPr>
            <w:r>
              <w:rPr>
                <w:bCs/>
              </w:rPr>
              <w:t>8 516,9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78,6</w:t>
            </w:r>
          </w:p>
        </w:tc>
      </w:tr>
      <w:tr w:rsidR="009507CF" w:rsidRPr="00070DD1" w:rsidTr="000B4E06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8148CF" w:rsidP="004E527B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3 798,2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E73235" w:rsidP="001258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52,2</w:t>
            </w:r>
          </w:p>
        </w:tc>
      </w:tr>
      <w:tr w:rsidR="009507CF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Санитарно-эпидемиологическое благополучие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3 798,2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1 983,6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52,2</w:t>
            </w:r>
          </w:p>
        </w:tc>
      </w:tr>
      <w:tr w:rsidR="009507CF" w:rsidRPr="00070DD1" w:rsidTr="000B4E06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8148CF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186 904,5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E73235" w:rsidP="001258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84 087,1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</w:tr>
      <w:tr w:rsidR="004E527B" w:rsidRPr="00070DD1" w:rsidTr="000B4E06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7B" w:rsidRPr="00F0151D" w:rsidRDefault="004E527B" w:rsidP="00260A03">
            <w:pPr>
              <w:ind w:right="140"/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7B" w:rsidRPr="00F0151D" w:rsidRDefault="008148CF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7B" w:rsidRPr="00125805" w:rsidRDefault="00E73235" w:rsidP="00125805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7B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507CF" w:rsidRPr="00070DD1" w:rsidTr="000B4E06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4E527B" w:rsidRDefault="008148CF" w:rsidP="004E527B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45 630,4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125805">
            <w:pPr>
              <w:jc w:val="right"/>
              <w:rPr>
                <w:bCs/>
              </w:rPr>
            </w:pPr>
            <w:r>
              <w:rPr>
                <w:bCs/>
              </w:rPr>
              <w:t>17 255,6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37,8</w:t>
            </w:r>
          </w:p>
        </w:tc>
      </w:tr>
      <w:tr w:rsidR="009507CF" w:rsidRPr="00070DD1" w:rsidTr="000B4E06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4E527B" w:rsidRDefault="008148CF" w:rsidP="004E527B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140 404,9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125805">
            <w:pPr>
              <w:jc w:val="right"/>
              <w:rPr>
                <w:bCs/>
              </w:rPr>
            </w:pPr>
            <w:r>
              <w:rPr>
                <w:bCs/>
              </w:rPr>
              <w:t>66 733,2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47,5</w:t>
            </w:r>
          </w:p>
        </w:tc>
      </w:tr>
      <w:tr w:rsidR="009507CF" w:rsidRPr="00070DD1" w:rsidTr="000B4E06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9507CF" w:rsidP="00CD5454">
            <w:pPr>
              <w:ind w:right="140"/>
              <w:rPr>
                <w:bCs/>
              </w:rPr>
            </w:pPr>
            <w:r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248,9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125805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39,5</w:t>
            </w:r>
          </w:p>
        </w:tc>
      </w:tr>
      <w:tr w:rsidR="009507CF" w:rsidRPr="00070DD1" w:rsidTr="000B4E06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CF" w:rsidRPr="00F0151D" w:rsidRDefault="009507CF" w:rsidP="00260A03">
            <w:pPr>
              <w:ind w:right="140"/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Pr="00F0151D">
              <w:rPr>
                <w:b/>
                <w:bCs/>
              </w:rPr>
              <w:t>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E73235" w:rsidP="004E527B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410 183,6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C67033" w:rsidRDefault="00E73235" w:rsidP="001258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334 711,8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CF" w:rsidRPr="005175BE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</w:tr>
      <w:tr w:rsidR="00926E0A" w:rsidRPr="00070DD1" w:rsidTr="000B4E06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EC66C9" w:rsidRDefault="00926E0A" w:rsidP="00260A03">
            <w:pPr>
              <w:ind w:right="140"/>
              <w:rPr>
                <w:bCs/>
              </w:rPr>
            </w:pPr>
            <w:r w:rsidRPr="00EC66C9">
              <w:rPr>
                <w:bCs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926E0A" w:rsidRDefault="00E73235" w:rsidP="00926E0A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311 800,5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926E0A" w:rsidRDefault="00E73235" w:rsidP="00926E0A">
            <w:pPr>
              <w:jc w:val="right"/>
              <w:rPr>
                <w:bCs/>
              </w:rPr>
            </w:pPr>
            <w:r>
              <w:rPr>
                <w:bCs/>
              </w:rPr>
              <w:t>198 374,1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EC66C9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63,6</w:t>
            </w:r>
          </w:p>
        </w:tc>
      </w:tr>
      <w:tr w:rsidR="00926E0A" w:rsidRPr="00070DD1" w:rsidTr="000B4E06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0A" w:rsidRPr="00F0151D" w:rsidRDefault="00926E0A" w:rsidP="00260A03">
            <w:pPr>
              <w:ind w:right="140"/>
              <w:rPr>
                <w:bCs/>
              </w:rPr>
            </w:pPr>
            <w:r w:rsidRPr="00F0151D">
              <w:rPr>
                <w:bCs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4E527B" w:rsidRDefault="00E73235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98 383,1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125805" w:rsidRDefault="00E73235" w:rsidP="00125805">
            <w:pPr>
              <w:jc w:val="right"/>
              <w:rPr>
                <w:bCs/>
              </w:rPr>
            </w:pPr>
            <w:r>
              <w:rPr>
                <w:bCs/>
              </w:rPr>
              <w:t>97 830,0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99,4</w:t>
            </w:r>
          </w:p>
        </w:tc>
      </w:tr>
      <w:tr w:rsidR="00926E0A" w:rsidRPr="00070DD1" w:rsidTr="000B4E06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F0151D" w:rsidRDefault="00926E0A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F0151D" w:rsidRDefault="00E73235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13 702,4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C67033" w:rsidRDefault="00E73235" w:rsidP="001258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13 702,4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C67033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926E0A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F0151D" w:rsidRDefault="00926E0A" w:rsidP="00260A03">
            <w:pPr>
              <w:ind w:right="140"/>
              <w:rPr>
                <w:bCs/>
              </w:rPr>
            </w:pPr>
            <w:r w:rsidRPr="00F0151D"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926E0A" w:rsidRDefault="00E73235" w:rsidP="00926E0A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13 702,4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926E0A" w:rsidRDefault="00E73235" w:rsidP="00926E0A">
            <w:pPr>
              <w:jc w:val="right"/>
              <w:rPr>
                <w:bCs/>
              </w:rPr>
            </w:pPr>
            <w:r>
              <w:rPr>
                <w:bCs/>
              </w:rPr>
              <w:t>13 702,4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F0151D" w:rsidRDefault="00D84312" w:rsidP="00260A03">
            <w:pPr>
              <w:ind w:right="140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926E0A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0A" w:rsidRPr="00F0151D" w:rsidRDefault="00926E0A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F0151D" w:rsidRDefault="00E73235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29 798,9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C67033" w:rsidRDefault="00E73235" w:rsidP="004E52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24 846,4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C67033" w:rsidRDefault="00D84312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83,4</w:t>
            </w:r>
          </w:p>
        </w:tc>
      </w:tr>
      <w:tr w:rsidR="00926E0A" w:rsidRPr="00070DD1" w:rsidTr="000B4E06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0A" w:rsidRPr="00F0151D" w:rsidRDefault="00926E0A" w:rsidP="00260A03">
            <w:pPr>
              <w:ind w:right="140"/>
              <w:rPr>
                <w:b/>
                <w:bCs/>
              </w:rPr>
            </w:pPr>
            <w:r w:rsidRPr="00F0151D">
              <w:rPr>
                <w:b/>
                <w:bCs/>
              </w:rPr>
              <w:t>ИТОГО РАСХОДОВ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C67033" w:rsidRDefault="00E73235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7 168 798,9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C67033" w:rsidRDefault="00E73235" w:rsidP="004E52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5 438 127,3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0A" w:rsidRPr="005175BE" w:rsidRDefault="00C50F65" w:rsidP="00260A03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75,9</w:t>
            </w:r>
          </w:p>
        </w:tc>
      </w:tr>
    </w:tbl>
    <w:p w:rsidR="00E65546" w:rsidRPr="00555F5B" w:rsidRDefault="00E65546" w:rsidP="00E65546">
      <w:pPr>
        <w:ind w:right="140" w:firstLine="720"/>
        <w:jc w:val="right"/>
        <w:rPr>
          <w:highlight w:val="yellow"/>
        </w:rPr>
      </w:pPr>
    </w:p>
    <w:p w:rsidR="00E65546" w:rsidRPr="001A130D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В структуре произведенных в отчетном периоде расходов бюджета Альметьевского муниципального </w:t>
      </w:r>
      <w:proofErr w:type="gramStart"/>
      <w:r w:rsidRPr="001A130D">
        <w:rPr>
          <w:sz w:val="28"/>
          <w:szCs w:val="28"/>
        </w:rPr>
        <w:t>района  наибольший</w:t>
      </w:r>
      <w:proofErr w:type="gramEnd"/>
      <w:r w:rsidRPr="001A130D">
        <w:rPr>
          <w:sz w:val="28"/>
          <w:szCs w:val="28"/>
        </w:rPr>
        <w:t xml:space="preserve"> удельный вес составили расходы по разделам «Образование» – </w:t>
      </w:r>
      <w:r w:rsidR="00C50F65">
        <w:rPr>
          <w:sz w:val="28"/>
          <w:szCs w:val="28"/>
        </w:rPr>
        <w:t xml:space="preserve">69,7 </w:t>
      </w:r>
      <w:r w:rsidRPr="001A130D">
        <w:rPr>
          <w:sz w:val="28"/>
          <w:szCs w:val="28"/>
        </w:rPr>
        <w:t>процент</w:t>
      </w:r>
      <w:r w:rsidR="00FD538A" w:rsidRPr="001A130D">
        <w:rPr>
          <w:sz w:val="28"/>
          <w:szCs w:val="28"/>
        </w:rPr>
        <w:t>ов</w:t>
      </w:r>
      <w:r w:rsidRPr="001A130D">
        <w:rPr>
          <w:sz w:val="28"/>
          <w:szCs w:val="28"/>
        </w:rPr>
        <w:t xml:space="preserve">, </w:t>
      </w:r>
      <w:r w:rsidR="00A3316D">
        <w:rPr>
          <w:sz w:val="28"/>
          <w:szCs w:val="28"/>
        </w:rPr>
        <w:t xml:space="preserve">«Общегосударственные вопросы» - </w:t>
      </w:r>
      <w:r w:rsidR="00C50F65">
        <w:rPr>
          <w:sz w:val="28"/>
          <w:szCs w:val="28"/>
        </w:rPr>
        <w:t>7,4</w:t>
      </w:r>
      <w:r w:rsidR="00A3316D">
        <w:rPr>
          <w:sz w:val="28"/>
          <w:szCs w:val="28"/>
        </w:rPr>
        <w:t xml:space="preserve"> процента, </w:t>
      </w:r>
      <w:r w:rsidR="00A3316D" w:rsidRPr="001A130D">
        <w:rPr>
          <w:sz w:val="28"/>
          <w:szCs w:val="28"/>
        </w:rPr>
        <w:t xml:space="preserve"> </w:t>
      </w:r>
      <w:r w:rsidRPr="001A130D">
        <w:rPr>
          <w:sz w:val="28"/>
          <w:szCs w:val="28"/>
        </w:rPr>
        <w:t>«</w:t>
      </w:r>
      <w:r w:rsidR="00A3316D">
        <w:rPr>
          <w:sz w:val="28"/>
          <w:szCs w:val="28"/>
        </w:rPr>
        <w:t>Физическая культура и спорт</w:t>
      </w:r>
      <w:r w:rsidRPr="001A130D">
        <w:rPr>
          <w:sz w:val="28"/>
          <w:szCs w:val="28"/>
        </w:rPr>
        <w:t xml:space="preserve">» -  </w:t>
      </w:r>
      <w:r w:rsidR="00C50F65">
        <w:rPr>
          <w:sz w:val="28"/>
          <w:szCs w:val="28"/>
        </w:rPr>
        <w:t xml:space="preserve">6,1 </w:t>
      </w:r>
      <w:r w:rsidRPr="001A130D">
        <w:rPr>
          <w:sz w:val="28"/>
          <w:szCs w:val="28"/>
        </w:rPr>
        <w:t>процент</w:t>
      </w:r>
      <w:r w:rsidR="00FD538A" w:rsidRPr="001A130D">
        <w:rPr>
          <w:sz w:val="28"/>
          <w:szCs w:val="28"/>
        </w:rPr>
        <w:t>а</w:t>
      </w:r>
      <w:r w:rsidRPr="001A130D">
        <w:rPr>
          <w:sz w:val="28"/>
          <w:szCs w:val="28"/>
        </w:rPr>
        <w:t>.</w:t>
      </w:r>
    </w:p>
    <w:p w:rsidR="00E65546" w:rsidRPr="001A130D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Анализ исполнения расходов по разделам функциональной структуры расходов установил, что в январе-</w:t>
      </w:r>
      <w:r w:rsidR="00A3316D">
        <w:rPr>
          <w:sz w:val="28"/>
          <w:szCs w:val="28"/>
        </w:rPr>
        <w:t>сентябре</w:t>
      </w:r>
      <w:r w:rsidRPr="001A130D">
        <w:rPr>
          <w:sz w:val="28"/>
          <w:szCs w:val="28"/>
        </w:rPr>
        <w:t xml:space="preserve"> 20</w:t>
      </w:r>
      <w:r w:rsidR="00FD538A" w:rsidRPr="001A130D">
        <w:rPr>
          <w:sz w:val="28"/>
          <w:szCs w:val="28"/>
        </w:rPr>
        <w:t>2</w:t>
      </w:r>
      <w:r w:rsidR="00C50F65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года не исполнялись расходы по следующим разделам и подразделам: </w:t>
      </w:r>
    </w:p>
    <w:p w:rsidR="00E65546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- подраздел «Водное хозяйство» раздела «Национальная экономика» (ут</w:t>
      </w:r>
      <w:r w:rsidR="003C06DA">
        <w:rPr>
          <w:sz w:val="28"/>
          <w:szCs w:val="28"/>
        </w:rPr>
        <w:t>вержденное</w:t>
      </w:r>
      <w:r w:rsidRPr="001A130D">
        <w:rPr>
          <w:sz w:val="28"/>
          <w:szCs w:val="28"/>
        </w:rPr>
        <w:t xml:space="preserve"> плановое назначение –  </w:t>
      </w:r>
      <w:r w:rsidR="00FD538A" w:rsidRPr="001A130D">
        <w:rPr>
          <w:sz w:val="28"/>
          <w:szCs w:val="28"/>
        </w:rPr>
        <w:t>365,1</w:t>
      </w:r>
      <w:r w:rsidRPr="001A130D">
        <w:rPr>
          <w:sz w:val="28"/>
          <w:szCs w:val="28"/>
        </w:rPr>
        <w:t xml:space="preserve"> 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>);</w:t>
      </w:r>
    </w:p>
    <w:p w:rsidR="00B94CE8" w:rsidRPr="001A130D" w:rsidRDefault="00E65546" w:rsidP="00A3316D">
      <w:pPr>
        <w:ind w:right="-143" w:firstLine="720"/>
        <w:jc w:val="both"/>
        <w:rPr>
          <w:bCs/>
          <w:sz w:val="28"/>
          <w:szCs w:val="28"/>
        </w:rPr>
      </w:pPr>
      <w:r w:rsidRPr="001A130D">
        <w:rPr>
          <w:sz w:val="28"/>
          <w:szCs w:val="28"/>
        </w:rPr>
        <w:t>- </w:t>
      </w:r>
      <w:r w:rsidR="00B94CE8">
        <w:rPr>
          <w:sz w:val="28"/>
          <w:szCs w:val="28"/>
        </w:rPr>
        <w:t>подраздел «</w:t>
      </w:r>
      <w:r w:rsidR="00D06AF8">
        <w:rPr>
          <w:sz w:val="28"/>
          <w:szCs w:val="28"/>
        </w:rPr>
        <w:t>Пенсионное обеспечение</w:t>
      </w:r>
      <w:r w:rsidR="00B94CE8">
        <w:rPr>
          <w:sz w:val="28"/>
          <w:szCs w:val="28"/>
        </w:rPr>
        <w:t xml:space="preserve">» раздела «Социальная политика» </w:t>
      </w:r>
      <w:r w:rsidR="00A71243">
        <w:rPr>
          <w:sz w:val="28"/>
          <w:szCs w:val="28"/>
        </w:rPr>
        <w:t xml:space="preserve">(утвержденное плановое назначение – </w:t>
      </w:r>
      <w:r w:rsidR="00D06AF8">
        <w:rPr>
          <w:sz w:val="28"/>
          <w:szCs w:val="28"/>
        </w:rPr>
        <w:t>620,2</w:t>
      </w:r>
      <w:r w:rsidR="00A71243">
        <w:rPr>
          <w:sz w:val="28"/>
          <w:szCs w:val="28"/>
        </w:rPr>
        <w:t xml:space="preserve"> </w:t>
      </w:r>
      <w:proofErr w:type="spellStart"/>
      <w:proofErr w:type="gramStart"/>
      <w:r w:rsidR="00A71243">
        <w:rPr>
          <w:sz w:val="28"/>
          <w:szCs w:val="28"/>
        </w:rPr>
        <w:t>тыс.рублей</w:t>
      </w:r>
      <w:proofErr w:type="spellEnd"/>
      <w:proofErr w:type="gramEnd"/>
      <w:r w:rsidR="00A71243">
        <w:rPr>
          <w:sz w:val="28"/>
          <w:szCs w:val="28"/>
        </w:rPr>
        <w:t>).</w:t>
      </w:r>
    </w:p>
    <w:p w:rsidR="00A3316D" w:rsidRDefault="00E65546" w:rsidP="001A130D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 xml:space="preserve">Отмечается недостаточный уровень исполнения расходов (менее </w:t>
      </w:r>
      <w:r w:rsidR="00A3316D">
        <w:rPr>
          <w:sz w:val="28"/>
          <w:szCs w:val="28"/>
        </w:rPr>
        <w:t>75</w:t>
      </w:r>
      <w:r w:rsidRPr="002266CA">
        <w:rPr>
          <w:sz w:val="28"/>
          <w:szCs w:val="28"/>
        </w:rPr>
        <w:t> процентов) по следующим разделам и подразделам:</w:t>
      </w:r>
    </w:p>
    <w:p w:rsidR="00C50F65" w:rsidRDefault="00C50F65" w:rsidP="00C50F65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«Общегосударственные вопросы» исполнено в сумме 401 106,5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или 70,5 процента от утвержденного планового назначения (</w:t>
      </w:r>
      <w:r w:rsidRPr="001A130D">
        <w:rPr>
          <w:sz w:val="28"/>
          <w:szCs w:val="28"/>
        </w:rPr>
        <w:t>ут</w:t>
      </w:r>
      <w:r>
        <w:rPr>
          <w:sz w:val="28"/>
          <w:szCs w:val="28"/>
        </w:rPr>
        <w:t>вержденное</w:t>
      </w:r>
      <w:r w:rsidRPr="001A130D">
        <w:rPr>
          <w:sz w:val="28"/>
          <w:szCs w:val="28"/>
        </w:rPr>
        <w:t xml:space="preserve"> плановое назначение – </w:t>
      </w:r>
      <w:r>
        <w:rPr>
          <w:sz w:val="28"/>
          <w:szCs w:val="28"/>
        </w:rPr>
        <w:t>568 978,9</w:t>
      </w:r>
      <w:r w:rsidRPr="001A130D">
        <w:rPr>
          <w:sz w:val="28"/>
          <w:szCs w:val="28"/>
        </w:rPr>
        <w:t xml:space="preserve"> </w:t>
      </w:r>
      <w:proofErr w:type="spellStart"/>
      <w:r w:rsidRPr="001A130D">
        <w:rPr>
          <w:sz w:val="28"/>
          <w:szCs w:val="28"/>
        </w:rPr>
        <w:t>тыс.рублей</w:t>
      </w:r>
      <w:proofErr w:type="spellEnd"/>
      <w:r w:rsidRPr="001A130D">
        <w:rPr>
          <w:sz w:val="28"/>
          <w:szCs w:val="28"/>
        </w:rPr>
        <w:t>);</w:t>
      </w:r>
    </w:p>
    <w:p w:rsidR="00C50F65" w:rsidRPr="002266CA" w:rsidRDefault="00C50F65" w:rsidP="00C50F65">
      <w:pPr>
        <w:ind w:right="-143" w:firstLine="720"/>
        <w:jc w:val="both"/>
        <w:rPr>
          <w:bCs/>
          <w:sz w:val="28"/>
          <w:szCs w:val="28"/>
        </w:rPr>
      </w:pPr>
      <w:r w:rsidRPr="002266CA">
        <w:rPr>
          <w:sz w:val="28"/>
          <w:szCs w:val="28"/>
        </w:rPr>
        <w:lastRenderedPageBreak/>
        <w:t>- подраздел «</w:t>
      </w:r>
      <w:r w:rsidRPr="002266CA">
        <w:rPr>
          <w:bCs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гражданская оборона» раздела «Национальная безопасность и правоохранительная деятельность» исполнено в сумме </w:t>
      </w:r>
      <w:r>
        <w:rPr>
          <w:bCs/>
          <w:sz w:val="28"/>
          <w:szCs w:val="28"/>
        </w:rPr>
        <w:t>3 752,0</w:t>
      </w:r>
      <w:r w:rsidRPr="002266CA">
        <w:rPr>
          <w:bCs/>
          <w:sz w:val="28"/>
          <w:szCs w:val="28"/>
        </w:rPr>
        <w:t xml:space="preserve"> </w:t>
      </w:r>
      <w:proofErr w:type="spellStart"/>
      <w:proofErr w:type="gramStart"/>
      <w:r w:rsidRPr="002266CA">
        <w:rPr>
          <w:bCs/>
          <w:sz w:val="28"/>
          <w:szCs w:val="28"/>
        </w:rPr>
        <w:t>тыс.рублей</w:t>
      </w:r>
      <w:proofErr w:type="spellEnd"/>
      <w:proofErr w:type="gramEnd"/>
      <w:r w:rsidRPr="002266CA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70,5</w:t>
      </w:r>
      <w:r w:rsidRPr="002266CA">
        <w:rPr>
          <w:bCs/>
          <w:sz w:val="28"/>
          <w:szCs w:val="28"/>
        </w:rPr>
        <w:t xml:space="preserve"> процента от утвержденного планового назначения (</w:t>
      </w:r>
      <w:r>
        <w:rPr>
          <w:bCs/>
          <w:sz w:val="28"/>
          <w:szCs w:val="28"/>
        </w:rPr>
        <w:t xml:space="preserve">5 323,8 </w:t>
      </w:r>
      <w:proofErr w:type="spellStart"/>
      <w:r w:rsidRPr="002266CA">
        <w:rPr>
          <w:bCs/>
          <w:sz w:val="28"/>
          <w:szCs w:val="28"/>
        </w:rPr>
        <w:t>тыс.рублей</w:t>
      </w:r>
      <w:proofErr w:type="spellEnd"/>
      <w:r w:rsidRPr="002266CA">
        <w:rPr>
          <w:bCs/>
          <w:sz w:val="28"/>
          <w:szCs w:val="28"/>
        </w:rPr>
        <w:t>);</w:t>
      </w:r>
    </w:p>
    <w:p w:rsidR="00C50F65" w:rsidRPr="002266CA" w:rsidRDefault="00C50F65" w:rsidP="00C50F65">
      <w:pPr>
        <w:ind w:right="-143" w:firstLine="720"/>
        <w:jc w:val="both"/>
        <w:rPr>
          <w:sz w:val="28"/>
          <w:szCs w:val="28"/>
        </w:rPr>
      </w:pPr>
      <w:r w:rsidRPr="002266CA">
        <w:rPr>
          <w:bCs/>
          <w:sz w:val="28"/>
          <w:szCs w:val="28"/>
        </w:rPr>
        <w:t xml:space="preserve">- подраздел «Сельское хозяйство и рыболовство» раздела «Национальная экономика» исполнено в сумме </w:t>
      </w:r>
      <w:r>
        <w:rPr>
          <w:bCs/>
          <w:sz w:val="28"/>
          <w:szCs w:val="28"/>
        </w:rPr>
        <w:t xml:space="preserve">1 807,5 </w:t>
      </w:r>
      <w:proofErr w:type="spellStart"/>
      <w:proofErr w:type="gramStart"/>
      <w:r w:rsidRPr="002266CA">
        <w:rPr>
          <w:bCs/>
          <w:sz w:val="28"/>
          <w:szCs w:val="28"/>
        </w:rPr>
        <w:t>тыс.рублей</w:t>
      </w:r>
      <w:proofErr w:type="spellEnd"/>
      <w:proofErr w:type="gramEnd"/>
      <w:r w:rsidRPr="002266CA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 xml:space="preserve">39,9 </w:t>
      </w:r>
      <w:r w:rsidRPr="002266CA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</w:t>
      </w:r>
      <w:r w:rsidRPr="002266CA">
        <w:rPr>
          <w:bCs/>
          <w:sz w:val="28"/>
          <w:szCs w:val="28"/>
        </w:rPr>
        <w:t xml:space="preserve"> </w:t>
      </w:r>
      <w:r w:rsidRPr="002266CA">
        <w:rPr>
          <w:sz w:val="28"/>
          <w:szCs w:val="28"/>
        </w:rPr>
        <w:t>от утвержденного планового назначения (4 </w:t>
      </w:r>
      <w:r>
        <w:rPr>
          <w:sz w:val="28"/>
          <w:szCs w:val="28"/>
        </w:rPr>
        <w:t>526</w:t>
      </w:r>
      <w:r w:rsidRPr="002266CA">
        <w:rPr>
          <w:sz w:val="28"/>
          <w:szCs w:val="28"/>
        </w:rPr>
        <w:t>,0</w:t>
      </w:r>
      <w:r w:rsidRPr="002266CA">
        <w:rPr>
          <w:bCs/>
          <w:sz w:val="28"/>
          <w:szCs w:val="28"/>
        </w:rPr>
        <w:t xml:space="preserve"> </w:t>
      </w:r>
      <w:proofErr w:type="spellStart"/>
      <w:r w:rsidRPr="002266CA">
        <w:rPr>
          <w:sz w:val="28"/>
          <w:szCs w:val="28"/>
        </w:rPr>
        <w:t>тыс.рублей</w:t>
      </w:r>
      <w:proofErr w:type="spellEnd"/>
      <w:r w:rsidRPr="002266CA">
        <w:rPr>
          <w:sz w:val="28"/>
          <w:szCs w:val="28"/>
        </w:rPr>
        <w:t>);</w:t>
      </w:r>
    </w:p>
    <w:p w:rsidR="00C50F65" w:rsidRPr="002266CA" w:rsidRDefault="00C50F65" w:rsidP="00C50F65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>- подраздел «</w:t>
      </w:r>
      <w:r w:rsidRPr="002266CA">
        <w:rPr>
          <w:bCs/>
          <w:sz w:val="28"/>
          <w:szCs w:val="28"/>
        </w:rPr>
        <w:t xml:space="preserve">Транспорт» раздела «Национальная экономика» исполнено в сумме </w:t>
      </w:r>
      <w:r>
        <w:rPr>
          <w:bCs/>
          <w:sz w:val="28"/>
          <w:szCs w:val="28"/>
        </w:rPr>
        <w:t xml:space="preserve">118 940,3 </w:t>
      </w:r>
      <w:proofErr w:type="spellStart"/>
      <w:proofErr w:type="gramStart"/>
      <w:r w:rsidRPr="002266CA">
        <w:rPr>
          <w:bCs/>
          <w:sz w:val="28"/>
          <w:szCs w:val="28"/>
        </w:rPr>
        <w:t>тыс.рублей</w:t>
      </w:r>
      <w:proofErr w:type="spellEnd"/>
      <w:proofErr w:type="gramEnd"/>
      <w:r w:rsidRPr="002266CA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45,4</w:t>
      </w:r>
      <w:r w:rsidRPr="002266CA">
        <w:rPr>
          <w:bCs/>
          <w:sz w:val="28"/>
          <w:szCs w:val="28"/>
        </w:rPr>
        <w:t xml:space="preserve"> процента </w:t>
      </w:r>
      <w:r w:rsidRPr="002266CA">
        <w:rPr>
          <w:sz w:val="28"/>
          <w:szCs w:val="28"/>
        </w:rPr>
        <w:t>от утвержденного планового назначения (</w:t>
      </w:r>
      <w:r>
        <w:rPr>
          <w:sz w:val="28"/>
          <w:szCs w:val="28"/>
        </w:rPr>
        <w:t xml:space="preserve">261 683,5 </w:t>
      </w:r>
      <w:proofErr w:type="spellStart"/>
      <w:r w:rsidRPr="002266CA">
        <w:rPr>
          <w:sz w:val="28"/>
          <w:szCs w:val="28"/>
        </w:rPr>
        <w:t>тыс.рублей</w:t>
      </w:r>
      <w:proofErr w:type="spellEnd"/>
      <w:r w:rsidRPr="002266CA">
        <w:rPr>
          <w:sz w:val="28"/>
          <w:szCs w:val="28"/>
        </w:rPr>
        <w:t>);</w:t>
      </w:r>
    </w:p>
    <w:p w:rsidR="00C50F65" w:rsidRPr="002266CA" w:rsidRDefault="00C50F65" w:rsidP="00C50F65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>-  подраздел «</w:t>
      </w:r>
      <w:r w:rsidRPr="002266CA">
        <w:rPr>
          <w:bCs/>
          <w:sz w:val="28"/>
          <w:szCs w:val="28"/>
        </w:rPr>
        <w:t>Другие вопросы в области национальной экономики» раздела «Национальная экономика» исполнено в сумме 1</w:t>
      </w:r>
      <w:r>
        <w:rPr>
          <w:bCs/>
          <w:sz w:val="28"/>
          <w:szCs w:val="28"/>
        </w:rPr>
        <w:t> </w:t>
      </w:r>
      <w:r w:rsidRPr="002266C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62,7</w:t>
      </w:r>
      <w:r w:rsidRPr="002266CA">
        <w:rPr>
          <w:bCs/>
          <w:sz w:val="28"/>
          <w:szCs w:val="28"/>
        </w:rPr>
        <w:t xml:space="preserve"> </w:t>
      </w:r>
      <w:proofErr w:type="spellStart"/>
      <w:proofErr w:type="gramStart"/>
      <w:r w:rsidRPr="002266CA">
        <w:rPr>
          <w:bCs/>
          <w:sz w:val="28"/>
          <w:szCs w:val="28"/>
        </w:rPr>
        <w:t>тыс.рублей</w:t>
      </w:r>
      <w:proofErr w:type="spellEnd"/>
      <w:proofErr w:type="gramEnd"/>
      <w:r w:rsidRPr="002266CA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55</w:t>
      </w:r>
      <w:r w:rsidRPr="002266CA">
        <w:rPr>
          <w:bCs/>
          <w:sz w:val="28"/>
          <w:szCs w:val="28"/>
        </w:rPr>
        <w:t xml:space="preserve"> процент</w:t>
      </w:r>
      <w:r>
        <w:rPr>
          <w:bCs/>
          <w:sz w:val="28"/>
          <w:szCs w:val="28"/>
        </w:rPr>
        <w:t>ов</w:t>
      </w:r>
      <w:r w:rsidRPr="002266CA">
        <w:rPr>
          <w:bCs/>
          <w:sz w:val="28"/>
          <w:szCs w:val="28"/>
        </w:rPr>
        <w:t xml:space="preserve"> </w:t>
      </w:r>
      <w:r w:rsidRPr="002266CA">
        <w:rPr>
          <w:sz w:val="28"/>
          <w:szCs w:val="28"/>
        </w:rPr>
        <w:t>от утвержденного планового назначения (</w:t>
      </w:r>
      <w:r>
        <w:rPr>
          <w:sz w:val="28"/>
          <w:szCs w:val="28"/>
        </w:rPr>
        <w:t>2 839,7</w:t>
      </w:r>
      <w:r w:rsidRPr="002266CA">
        <w:rPr>
          <w:bCs/>
          <w:sz w:val="28"/>
          <w:szCs w:val="28"/>
        </w:rPr>
        <w:t xml:space="preserve"> </w:t>
      </w:r>
      <w:proofErr w:type="spellStart"/>
      <w:r w:rsidRPr="002266CA">
        <w:rPr>
          <w:sz w:val="28"/>
          <w:szCs w:val="28"/>
        </w:rPr>
        <w:t>тыс.рублей</w:t>
      </w:r>
      <w:proofErr w:type="spellEnd"/>
      <w:r w:rsidRPr="002266CA">
        <w:rPr>
          <w:sz w:val="28"/>
          <w:szCs w:val="28"/>
        </w:rPr>
        <w:t>);</w:t>
      </w:r>
    </w:p>
    <w:p w:rsidR="00C50F65" w:rsidRPr="002266CA" w:rsidRDefault="00C50F65" w:rsidP="00C50F65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>- подраздел «</w:t>
      </w:r>
      <w:r>
        <w:rPr>
          <w:sz w:val="28"/>
          <w:szCs w:val="28"/>
        </w:rPr>
        <w:t>Коммунальное</w:t>
      </w:r>
      <w:r w:rsidRPr="002266CA">
        <w:rPr>
          <w:sz w:val="28"/>
          <w:szCs w:val="28"/>
        </w:rPr>
        <w:t xml:space="preserve"> хозяйство» раздела «Жилищно-коммунальное хозяйство» исполнено в сумме </w:t>
      </w:r>
      <w:r>
        <w:rPr>
          <w:sz w:val="28"/>
          <w:szCs w:val="28"/>
        </w:rPr>
        <w:t xml:space="preserve">1 176,7 </w:t>
      </w:r>
      <w:proofErr w:type="spellStart"/>
      <w:proofErr w:type="gramStart"/>
      <w:r w:rsidRPr="002266CA">
        <w:rPr>
          <w:sz w:val="28"/>
          <w:szCs w:val="28"/>
        </w:rPr>
        <w:t>тыс.рублей</w:t>
      </w:r>
      <w:proofErr w:type="spellEnd"/>
      <w:proofErr w:type="gramEnd"/>
      <w:r w:rsidRPr="002266CA">
        <w:rPr>
          <w:sz w:val="28"/>
          <w:szCs w:val="28"/>
        </w:rPr>
        <w:t xml:space="preserve"> или </w:t>
      </w:r>
      <w:r>
        <w:rPr>
          <w:sz w:val="28"/>
          <w:szCs w:val="28"/>
        </w:rPr>
        <w:t>4,7</w:t>
      </w:r>
      <w:r w:rsidRPr="002266CA">
        <w:rPr>
          <w:sz w:val="28"/>
          <w:szCs w:val="28"/>
        </w:rPr>
        <w:t> процентов от утвержденного планового назначения (</w:t>
      </w:r>
      <w:r>
        <w:rPr>
          <w:sz w:val="28"/>
          <w:szCs w:val="28"/>
        </w:rPr>
        <w:t xml:space="preserve">25 200,7 </w:t>
      </w:r>
      <w:proofErr w:type="spellStart"/>
      <w:r w:rsidRPr="002266CA">
        <w:rPr>
          <w:sz w:val="28"/>
          <w:szCs w:val="28"/>
        </w:rPr>
        <w:t>тыс.рублей</w:t>
      </w:r>
      <w:proofErr w:type="spellEnd"/>
      <w:r w:rsidRPr="002266CA">
        <w:rPr>
          <w:sz w:val="28"/>
          <w:szCs w:val="28"/>
        </w:rPr>
        <w:t>);</w:t>
      </w:r>
    </w:p>
    <w:p w:rsidR="00C50F65" w:rsidRPr="001A130D" w:rsidRDefault="00C50F65" w:rsidP="00C50F65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>- подраздел «Другие вопросы в области жилищно-коммунального хозяйства»</w:t>
      </w:r>
      <w:r w:rsidRPr="002266CA">
        <w:t xml:space="preserve"> </w:t>
      </w:r>
      <w:r w:rsidRPr="002266CA">
        <w:rPr>
          <w:sz w:val="28"/>
          <w:szCs w:val="28"/>
        </w:rPr>
        <w:t xml:space="preserve">раздела «Жилищно-коммунальное хозяйство» исполнено в сумме </w:t>
      </w:r>
      <w:r>
        <w:rPr>
          <w:sz w:val="28"/>
          <w:szCs w:val="28"/>
        </w:rPr>
        <w:t xml:space="preserve">482,2 </w:t>
      </w:r>
      <w:proofErr w:type="spellStart"/>
      <w:proofErr w:type="gramStart"/>
      <w:r w:rsidRPr="002266CA">
        <w:rPr>
          <w:sz w:val="28"/>
          <w:szCs w:val="28"/>
        </w:rPr>
        <w:t>тыс.рублей</w:t>
      </w:r>
      <w:proofErr w:type="spellEnd"/>
      <w:proofErr w:type="gramEnd"/>
      <w:r w:rsidRPr="002266CA">
        <w:rPr>
          <w:sz w:val="28"/>
          <w:szCs w:val="28"/>
        </w:rPr>
        <w:t xml:space="preserve"> или </w:t>
      </w:r>
      <w:r w:rsidR="006A5BAB">
        <w:rPr>
          <w:sz w:val="28"/>
          <w:szCs w:val="28"/>
        </w:rPr>
        <w:t>62,2</w:t>
      </w:r>
      <w:r w:rsidRPr="002266CA">
        <w:rPr>
          <w:sz w:val="28"/>
          <w:szCs w:val="28"/>
        </w:rPr>
        <w:t> процентов от утвержденного планового назначения (</w:t>
      </w:r>
      <w:r w:rsidR="006A5BAB">
        <w:rPr>
          <w:sz w:val="28"/>
          <w:szCs w:val="28"/>
        </w:rPr>
        <w:t>775,7</w:t>
      </w:r>
      <w:r w:rsidRPr="002266CA">
        <w:rPr>
          <w:sz w:val="28"/>
          <w:szCs w:val="28"/>
        </w:rPr>
        <w:t> </w:t>
      </w:r>
      <w:proofErr w:type="spellStart"/>
      <w:r w:rsidRPr="002266CA">
        <w:rPr>
          <w:sz w:val="28"/>
          <w:szCs w:val="28"/>
        </w:rPr>
        <w:t>тыс.рублей</w:t>
      </w:r>
      <w:proofErr w:type="spellEnd"/>
      <w:r w:rsidRPr="002266CA">
        <w:rPr>
          <w:sz w:val="28"/>
          <w:szCs w:val="28"/>
        </w:rPr>
        <w:t>);</w:t>
      </w:r>
    </w:p>
    <w:p w:rsidR="00A3316D" w:rsidRDefault="00A3316D" w:rsidP="00A3316D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30D">
        <w:rPr>
          <w:sz w:val="28"/>
          <w:szCs w:val="28"/>
        </w:rPr>
        <w:t xml:space="preserve">подраздел «Охрана объектов растительного и животного мира и среды их обитания» раздела «Охрана окружающей среды» </w:t>
      </w:r>
      <w:r w:rsidRPr="002266CA">
        <w:rPr>
          <w:bCs/>
          <w:sz w:val="28"/>
          <w:szCs w:val="28"/>
        </w:rPr>
        <w:t xml:space="preserve">исполнено в сумме </w:t>
      </w:r>
      <w:r w:rsidR="006A5BAB">
        <w:rPr>
          <w:bCs/>
          <w:sz w:val="28"/>
          <w:szCs w:val="28"/>
        </w:rPr>
        <w:t xml:space="preserve">499,7 </w:t>
      </w:r>
      <w:proofErr w:type="spellStart"/>
      <w:proofErr w:type="gramStart"/>
      <w:r w:rsidRPr="002266CA">
        <w:rPr>
          <w:bCs/>
          <w:sz w:val="28"/>
          <w:szCs w:val="28"/>
        </w:rPr>
        <w:t>тыс.рублей</w:t>
      </w:r>
      <w:proofErr w:type="spellEnd"/>
      <w:proofErr w:type="gramEnd"/>
      <w:r w:rsidRPr="002266CA">
        <w:rPr>
          <w:bCs/>
          <w:sz w:val="28"/>
          <w:szCs w:val="28"/>
        </w:rPr>
        <w:t xml:space="preserve"> или </w:t>
      </w:r>
      <w:r w:rsidR="006A5BAB">
        <w:rPr>
          <w:bCs/>
          <w:sz w:val="28"/>
          <w:szCs w:val="28"/>
        </w:rPr>
        <w:t xml:space="preserve">11,6 </w:t>
      </w:r>
      <w:r w:rsidRPr="002266CA">
        <w:rPr>
          <w:bCs/>
          <w:sz w:val="28"/>
          <w:szCs w:val="28"/>
        </w:rPr>
        <w:t xml:space="preserve">процента от утвержденного планового назначения </w:t>
      </w:r>
      <w:r w:rsidRPr="001A130D">
        <w:rPr>
          <w:sz w:val="28"/>
          <w:szCs w:val="28"/>
        </w:rPr>
        <w:t>(ут</w:t>
      </w:r>
      <w:r>
        <w:rPr>
          <w:sz w:val="28"/>
          <w:szCs w:val="28"/>
        </w:rPr>
        <w:t>вержденное</w:t>
      </w:r>
      <w:r w:rsidRPr="001A130D">
        <w:rPr>
          <w:sz w:val="28"/>
          <w:szCs w:val="28"/>
        </w:rPr>
        <w:t xml:space="preserve"> плановое назначение – </w:t>
      </w:r>
      <w:r w:rsidR="006A5BAB">
        <w:rPr>
          <w:sz w:val="28"/>
          <w:szCs w:val="28"/>
        </w:rPr>
        <w:t>4 287,7</w:t>
      </w:r>
      <w:r w:rsidRPr="001A130D">
        <w:rPr>
          <w:sz w:val="28"/>
          <w:szCs w:val="28"/>
        </w:rPr>
        <w:t>тыс.рублей);</w:t>
      </w:r>
    </w:p>
    <w:p w:rsidR="006A5BAB" w:rsidRPr="001A130D" w:rsidRDefault="006A5BAB" w:rsidP="006A5BAB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130D">
        <w:rPr>
          <w:sz w:val="28"/>
          <w:szCs w:val="28"/>
        </w:rPr>
        <w:t>подраздел «</w:t>
      </w:r>
      <w:r>
        <w:rPr>
          <w:sz w:val="28"/>
          <w:szCs w:val="28"/>
        </w:rPr>
        <w:t>Культура</w:t>
      </w:r>
      <w:r w:rsidRPr="001A130D">
        <w:rPr>
          <w:sz w:val="28"/>
          <w:szCs w:val="28"/>
        </w:rPr>
        <w:t>» раздела «</w:t>
      </w:r>
      <w:r>
        <w:rPr>
          <w:sz w:val="28"/>
          <w:szCs w:val="28"/>
        </w:rPr>
        <w:t>Культура и кинематография</w:t>
      </w:r>
      <w:r w:rsidRPr="001A130D">
        <w:rPr>
          <w:sz w:val="28"/>
          <w:szCs w:val="28"/>
        </w:rPr>
        <w:t xml:space="preserve">» </w:t>
      </w:r>
      <w:r w:rsidRPr="002266CA">
        <w:rPr>
          <w:bCs/>
          <w:sz w:val="28"/>
          <w:szCs w:val="28"/>
        </w:rPr>
        <w:t xml:space="preserve">исполнено в сумме </w:t>
      </w:r>
      <w:r>
        <w:rPr>
          <w:bCs/>
          <w:sz w:val="28"/>
          <w:szCs w:val="28"/>
        </w:rPr>
        <w:t>217 </w:t>
      </w:r>
      <w:proofErr w:type="gramStart"/>
      <w:r>
        <w:rPr>
          <w:bCs/>
          <w:sz w:val="28"/>
          <w:szCs w:val="28"/>
        </w:rPr>
        <w:t>998,7</w:t>
      </w:r>
      <w:r w:rsidRPr="002266CA">
        <w:rPr>
          <w:bCs/>
          <w:sz w:val="28"/>
          <w:szCs w:val="28"/>
        </w:rPr>
        <w:t>тыс.рублей</w:t>
      </w:r>
      <w:proofErr w:type="gramEnd"/>
      <w:r w:rsidRPr="002266CA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 xml:space="preserve">63,6 </w:t>
      </w:r>
      <w:r w:rsidRPr="002266CA">
        <w:rPr>
          <w:bCs/>
          <w:sz w:val="28"/>
          <w:szCs w:val="28"/>
        </w:rPr>
        <w:t xml:space="preserve">процента от утвержденного планового назначения </w:t>
      </w:r>
      <w:r w:rsidRPr="001A130D">
        <w:rPr>
          <w:sz w:val="28"/>
          <w:szCs w:val="28"/>
        </w:rPr>
        <w:t>(ут</w:t>
      </w:r>
      <w:r>
        <w:rPr>
          <w:sz w:val="28"/>
          <w:szCs w:val="28"/>
        </w:rPr>
        <w:t>вержденное</w:t>
      </w:r>
      <w:r w:rsidRPr="001A130D">
        <w:rPr>
          <w:sz w:val="28"/>
          <w:szCs w:val="28"/>
        </w:rPr>
        <w:t xml:space="preserve"> плановое назначение – </w:t>
      </w:r>
      <w:r>
        <w:rPr>
          <w:sz w:val="28"/>
          <w:szCs w:val="28"/>
        </w:rPr>
        <w:t xml:space="preserve">329 322,2 </w:t>
      </w:r>
      <w:proofErr w:type="spellStart"/>
      <w:r w:rsidRPr="001A130D">
        <w:rPr>
          <w:sz w:val="28"/>
          <w:szCs w:val="28"/>
        </w:rPr>
        <w:t>тыс.рублей</w:t>
      </w:r>
      <w:proofErr w:type="spellEnd"/>
      <w:r w:rsidRPr="001A130D">
        <w:rPr>
          <w:sz w:val="28"/>
          <w:szCs w:val="28"/>
        </w:rPr>
        <w:t>);</w:t>
      </w:r>
    </w:p>
    <w:p w:rsidR="00E65546" w:rsidRPr="002266CA" w:rsidRDefault="00E65546" w:rsidP="001A130D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 xml:space="preserve"> - подраздел «</w:t>
      </w:r>
      <w:r w:rsidR="002266CA" w:rsidRPr="002266CA">
        <w:rPr>
          <w:bCs/>
          <w:sz w:val="28"/>
          <w:szCs w:val="28"/>
        </w:rPr>
        <w:t>Санитарно-эпидемиологическое благополучие</w:t>
      </w:r>
      <w:r w:rsidRPr="002266CA">
        <w:rPr>
          <w:sz w:val="28"/>
          <w:szCs w:val="28"/>
        </w:rPr>
        <w:t>» раздела «</w:t>
      </w:r>
      <w:r w:rsidR="002266CA" w:rsidRPr="002266CA">
        <w:rPr>
          <w:sz w:val="28"/>
          <w:szCs w:val="28"/>
        </w:rPr>
        <w:t>Здравоохранение»</w:t>
      </w:r>
      <w:r w:rsidRPr="002266CA">
        <w:rPr>
          <w:sz w:val="28"/>
          <w:szCs w:val="28"/>
        </w:rPr>
        <w:t xml:space="preserve"> исполнено в сумме </w:t>
      </w:r>
      <w:r w:rsidR="0054124C">
        <w:rPr>
          <w:sz w:val="28"/>
          <w:szCs w:val="28"/>
        </w:rPr>
        <w:t>1</w:t>
      </w:r>
      <w:r w:rsidR="006A5BAB">
        <w:rPr>
          <w:sz w:val="28"/>
          <w:szCs w:val="28"/>
        </w:rPr>
        <w:t> 983,6</w:t>
      </w:r>
      <w:r w:rsidRPr="002266CA">
        <w:rPr>
          <w:sz w:val="28"/>
          <w:szCs w:val="28"/>
        </w:rPr>
        <w:t> </w:t>
      </w:r>
      <w:proofErr w:type="spellStart"/>
      <w:proofErr w:type="gramStart"/>
      <w:r w:rsidRPr="002266CA">
        <w:rPr>
          <w:sz w:val="28"/>
          <w:szCs w:val="28"/>
        </w:rPr>
        <w:t>тыс.рублей</w:t>
      </w:r>
      <w:proofErr w:type="spellEnd"/>
      <w:proofErr w:type="gramEnd"/>
      <w:r w:rsidRPr="002266CA">
        <w:rPr>
          <w:sz w:val="28"/>
          <w:szCs w:val="28"/>
        </w:rPr>
        <w:t xml:space="preserve"> или  </w:t>
      </w:r>
      <w:r w:rsidR="0054124C">
        <w:rPr>
          <w:sz w:val="28"/>
          <w:szCs w:val="28"/>
        </w:rPr>
        <w:t>5</w:t>
      </w:r>
      <w:r w:rsidR="006A5BAB">
        <w:rPr>
          <w:sz w:val="28"/>
          <w:szCs w:val="28"/>
        </w:rPr>
        <w:t>2</w:t>
      </w:r>
      <w:r w:rsidR="0054124C">
        <w:rPr>
          <w:sz w:val="28"/>
          <w:szCs w:val="28"/>
        </w:rPr>
        <w:t>,2</w:t>
      </w:r>
      <w:r w:rsidR="00264BAA" w:rsidRPr="002266CA">
        <w:rPr>
          <w:sz w:val="28"/>
          <w:szCs w:val="28"/>
        </w:rPr>
        <w:t xml:space="preserve"> </w:t>
      </w:r>
      <w:r w:rsidRPr="002266CA">
        <w:rPr>
          <w:sz w:val="28"/>
          <w:szCs w:val="28"/>
        </w:rPr>
        <w:t>процента от ут</w:t>
      </w:r>
      <w:r w:rsidR="00264BAA" w:rsidRPr="002266CA">
        <w:rPr>
          <w:sz w:val="28"/>
          <w:szCs w:val="28"/>
        </w:rPr>
        <w:t>вержденного</w:t>
      </w:r>
      <w:r w:rsidRPr="002266CA">
        <w:rPr>
          <w:sz w:val="28"/>
          <w:szCs w:val="28"/>
        </w:rPr>
        <w:t xml:space="preserve"> планового назначения (</w:t>
      </w:r>
      <w:r w:rsidR="002266CA" w:rsidRPr="002266CA">
        <w:rPr>
          <w:rStyle w:val="markedcontent"/>
          <w:sz w:val="28"/>
          <w:szCs w:val="28"/>
        </w:rPr>
        <w:t>3</w:t>
      </w:r>
      <w:r w:rsidR="006A5BAB">
        <w:rPr>
          <w:rStyle w:val="markedcontent"/>
          <w:sz w:val="28"/>
          <w:szCs w:val="28"/>
        </w:rPr>
        <w:t> 798,2</w:t>
      </w:r>
      <w:r w:rsidR="002266CA" w:rsidRPr="002266CA">
        <w:rPr>
          <w:rStyle w:val="markedcontent"/>
        </w:rPr>
        <w:t xml:space="preserve"> </w:t>
      </w:r>
      <w:proofErr w:type="spellStart"/>
      <w:r w:rsidRPr="002266CA">
        <w:rPr>
          <w:sz w:val="28"/>
          <w:szCs w:val="28"/>
        </w:rPr>
        <w:t>тыс.рублей</w:t>
      </w:r>
      <w:proofErr w:type="spellEnd"/>
      <w:r w:rsidRPr="002266CA">
        <w:rPr>
          <w:sz w:val="28"/>
          <w:szCs w:val="28"/>
        </w:rPr>
        <w:t>);</w:t>
      </w:r>
    </w:p>
    <w:p w:rsidR="00E65546" w:rsidRPr="002266CA" w:rsidRDefault="00E65546" w:rsidP="001A130D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>- подраздел «</w:t>
      </w:r>
      <w:r w:rsidR="00264BAA" w:rsidRPr="002266CA">
        <w:rPr>
          <w:bCs/>
          <w:sz w:val="28"/>
          <w:szCs w:val="28"/>
        </w:rPr>
        <w:t>Социальное обеспечение населения</w:t>
      </w:r>
      <w:r w:rsidRPr="002266CA">
        <w:rPr>
          <w:sz w:val="28"/>
          <w:szCs w:val="28"/>
        </w:rPr>
        <w:t xml:space="preserve">» раздела «Социальная политика» исполнено в сумме </w:t>
      </w:r>
      <w:r w:rsidR="0054124C">
        <w:rPr>
          <w:sz w:val="28"/>
          <w:szCs w:val="28"/>
        </w:rPr>
        <w:t>1</w:t>
      </w:r>
      <w:r w:rsidR="006A5BAB">
        <w:rPr>
          <w:sz w:val="28"/>
          <w:szCs w:val="28"/>
        </w:rPr>
        <w:t>7 255,</w:t>
      </w:r>
      <w:proofErr w:type="gramStart"/>
      <w:r w:rsidR="006A5BAB">
        <w:rPr>
          <w:sz w:val="28"/>
          <w:szCs w:val="28"/>
        </w:rPr>
        <w:t>6</w:t>
      </w:r>
      <w:r w:rsidR="0054124C">
        <w:rPr>
          <w:sz w:val="28"/>
          <w:szCs w:val="28"/>
        </w:rPr>
        <w:t xml:space="preserve"> </w:t>
      </w:r>
      <w:r w:rsidRPr="002266CA">
        <w:rPr>
          <w:sz w:val="28"/>
          <w:szCs w:val="28"/>
        </w:rPr>
        <w:t> </w:t>
      </w:r>
      <w:proofErr w:type="spellStart"/>
      <w:r w:rsidRPr="002266CA">
        <w:rPr>
          <w:sz w:val="28"/>
          <w:szCs w:val="28"/>
        </w:rPr>
        <w:t>тыс</w:t>
      </w:r>
      <w:proofErr w:type="gramEnd"/>
      <w:r w:rsidRPr="002266CA">
        <w:rPr>
          <w:sz w:val="28"/>
          <w:szCs w:val="28"/>
        </w:rPr>
        <w:t>.рублей</w:t>
      </w:r>
      <w:proofErr w:type="spellEnd"/>
      <w:r w:rsidRPr="002266CA">
        <w:rPr>
          <w:sz w:val="28"/>
          <w:szCs w:val="28"/>
        </w:rPr>
        <w:t xml:space="preserve"> или </w:t>
      </w:r>
      <w:r w:rsidR="006A5BAB">
        <w:rPr>
          <w:sz w:val="28"/>
          <w:szCs w:val="28"/>
        </w:rPr>
        <w:t xml:space="preserve">37,8 </w:t>
      </w:r>
      <w:r w:rsidRPr="002266CA">
        <w:rPr>
          <w:sz w:val="28"/>
          <w:szCs w:val="28"/>
        </w:rPr>
        <w:t>процента от ут</w:t>
      </w:r>
      <w:r w:rsidR="00264BAA" w:rsidRPr="002266CA">
        <w:rPr>
          <w:sz w:val="28"/>
          <w:szCs w:val="28"/>
        </w:rPr>
        <w:t>вержденного</w:t>
      </w:r>
      <w:r w:rsidRPr="002266CA">
        <w:rPr>
          <w:sz w:val="28"/>
          <w:szCs w:val="28"/>
        </w:rPr>
        <w:t xml:space="preserve"> планового назначения (</w:t>
      </w:r>
      <w:r w:rsidR="006A5BAB">
        <w:rPr>
          <w:sz w:val="28"/>
          <w:szCs w:val="28"/>
        </w:rPr>
        <w:t>45 630,4</w:t>
      </w:r>
      <w:r w:rsidRPr="002266CA">
        <w:rPr>
          <w:sz w:val="28"/>
          <w:szCs w:val="28"/>
        </w:rPr>
        <w:t> </w:t>
      </w:r>
      <w:proofErr w:type="spellStart"/>
      <w:r w:rsidRPr="002266CA">
        <w:rPr>
          <w:sz w:val="28"/>
          <w:szCs w:val="28"/>
        </w:rPr>
        <w:t>тыс.рублей</w:t>
      </w:r>
      <w:proofErr w:type="spellEnd"/>
      <w:r w:rsidRPr="002266CA">
        <w:rPr>
          <w:sz w:val="28"/>
          <w:szCs w:val="28"/>
        </w:rPr>
        <w:t>);</w:t>
      </w:r>
    </w:p>
    <w:p w:rsidR="00E62A1B" w:rsidRDefault="00E62A1B" w:rsidP="001A130D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>- подраздел «</w:t>
      </w:r>
      <w:r w:rsidR="00264BAA" w:rsidRPr="002266CA">
        <w:rPr>
          <w:bCs/>
          <w:sz w:val="28"/>
          <w:szCs w:val="28"/>
        </w:rPr>
        <w:t>Охрана семьи и детства</w:t>
      </w:r>
      <w:r w:rsidRPr="002266CA">
        <w:rPr>
          <w:sz w:val="28"/>
          <w:szCs w:val="28"/>
        </w:rPr>
        <w:t xml:space="preserve">» раздела «Социальная политика» исполнено в сумме </w:t>
      </w:r>
      <w:r w:rsidR="006A5BAB">
        <w:rPr>
          <w:sz w:val="28"/>
          <w:szCs w:val="28"/>
        </w:rPr>
        <w:t xml:space="preserve">66 733,2 </w:t>
      </w:r>
      <w:proofErr w:type="spellStart"/>
      <w:proofErr w:type="gramStart"/>
      <w:r w:rsidRPr="002266CA">
        <w:rPr>
          <w:sz w:val="28"/>
          <w:szCs w:val="28"/>
        </w:rPr>
        <w:t>тыс.рублей</w:t>
      </w:r>
      <w:proofErr w:type="spellEnd"/>
      <w:proofErr w:type="gramEnd"/>
      <w:r w:rsidRPr="002266CA">
        <w:rPr>
          <w:sz w:val="28"/>
          <w:szCs w:val="28"/>
        </w:rPr>
        <w:t xml:space="preserve"> или </w:t>
      </w:r>
      <w:r w:rsidR="006A5BAB">
        <w:rPr>
          <w:sz w:val="28"/>
          <w:szCs w:val="28"/>
        </w:rPr>
        <w:t xml:space="preserve">47,5 </w:t>
      </w:r>
      <w:r w:rsidRPr="002266CA">
        <w:rPr>
          <w:sz w:val="28"/>
          <w:szCs w:val="28"/>
        </w:rPr>
        <w:t>процента от ут</w:t>
      </w:r>
      <w:r w:rsidR="00264BAA" w:rsidRPr="002266CA">
        <w:rPr>
          <w:sz w:val="28"/>
          <w:szCs w:val="28"/>
        </w:rPr>
        <w:t>вержденного</w:t>
      </w:r>
      <w:r w:rsidRPr="002266CA">
        <w:rPr>
          <w:sz w:val="28"/>
          <w:szCs w:val="28"/>
        </w:rPr>
        <w:t xml:space="preserve"> планового назначения (</w:t>
      </w:r>
      <w:r w:rsidR="002266CA" w:rsidRPr="002266CA">
        <w:rPr>
          <w:rStyle w:val="markedcontent"/>
          <w:sz w:val="28"/>
          <w:szCs w:val="28"/>
        </w:rPr>
        <w:t>1</w:t>
      </w:r>
      <w:r w:rsidR="006A5BAB">
        <w:rPr>
          <w:rStyle w:val="markedcontent"/>
          <w:sz w:val="28"/>
          <w:szCs w:val="28"/>
        </w:rPr>
        <w:t>40 404,9</w:t>
      </w:r>
      <w:r w:rsidR="006A5BAB">
        <w:rPr>
          <w:sz w:val="28"/>
          <w:szCs w:val="28"/>
        </w:rPr>
        <w:t> </w:t>
      </w:r>
      <w:proofErr w:type="spellStart"/>
      <w:r w:rsidR="006A5BAB">
        <w:rPr>
          <w:sz w:val="28"/>
          <w:szCs w:val="28"/>
        </w:rPr>
        <w:t>тыс.рублей</w:t>
      </w:r>
      <w:proofErr w:type="spellEnd"/>
      <w:r w:rsidR="006A5BAB">
        <w:rPr>
          <w:sz w:val="28"/>
          <w:szCs w:val="28"/>
        </w:rPr>
        <w:t>);</w:t>
      </w:r>
    </w:p>
    <w:p w:rsidR="006A5BAB" w:rsidRDefault="006A5BAB" w:rsidP="006A5BAB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>- подраздел «</w:t>
      </w:r>
      <w:r>
        <w:rPr>
          <w:sz w:val="28"/>
          <w:szCs w:val="28"/>
        </w:rPr>
        <w:t>Другие вопросы в области социальной политики</w:t>
      </w:r>
      <w:r w:rsidRPr="002266CA">
        <w:rPr>
          <w:sz w:val="28"/>
          <w:szCs w:val="28"/>
        </w:rPr>
        <w:t xml:space="preserve">» раздела «Социальная политика» исполнено в сумме </w:t>
      </w:r>
      <w:r>
        <w:rPr>
          <w:sz w:val="28"/>
          <w:szCs w:val="28"/>
        </w:rPr>
        <w:t xml:space="preserve">98,3 </w:t>
      </w:r>
      <w:proofErr w:type="spellStart"/>
      <w:proofErr w:type="gramStart"/>
      <w:r w:rsidRPr="002266CA">
        <w:rPr>
          <w:sz w:val="28"/>
          <w:szCs w:val="28"/>
        </w:rPr>
        <w:t>тыс.рублей</w:t>
      </w:r>
      <w:proofErr w:type="spellEnd"/>
      <w:proofErr w:type="gramEnd"/>
      <w:r w:rsidRPr="002266CA">
        <w:rPr>
          <w:sz w:val="28"/>
          <w:szCs w:val="28"/>
        </w:rPr>
        <w:t xml:space="preserve"> или </w:t>
      </w:r>
      <w:r>
        <w:rPr>
          <w:sz w:val="28"/>
          <w:szCs w:val="28"/>
        </w:rPr>
        <w:t>39,5</w:t>
      </w:r>
      <w:r w:rsidRPr="002266CA">
        <w:rPr>
          <w:sz w:val="28"/>
          <w:szCs w:val="28"/>
        </w:rPr>
        <w:t>процента от утвержденного планового назначения (</w:t>
      </w:r>
      <w:r>
        <w:rPr>
          <w:sz w:val="28"/>
          <w:szCs w:val="28"/>
        </w:rPr>
        <w:t xml:space="preserve">248,9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);</w:t>
      </w:r>
    </w:p>
    <w:p w:rsidR="006A5BAB" w:rsidRDefault="006A5BAB" w:rsidP="006A5BAB">
      <w:pPr>
        <w:ind w:right="-143" w:firstLine="720"/>
        <w:jc w:val="both"/>
        <w:rPr>
          <w:sz w:val="28"/>
          <w:szCs w:val="28"/>
        </w:rPr>
      </w:pPr>
      <w:r w:rsidRPr="002266CA">
        <w:rPr>
          <w:sz w:val="28"/>
          <w:szCs w:val="28"/>
        </w:rPr>
        <w:t>- подраздел «</w:t>
      </w:r>
      <w:r>
        <w:rPr>
          <w:sz w:val="28"/>
          <w:szCs w:val="28"/>
        </w:rPr>
        <w:t>Физическая культура</w:t>
      </w:r>
      <w:r w:rsidRPr="002266CA">
        <w:rPr>
          <w:sz w:val="28"/>
          <w:szCs w:val="28"/>
        </w:rPr>
        <w:t>» раздела «</w:t>
      </w:r>
      <w:r>
        <w:rPr>
          <w:sz w:val="28"/>
          <w:szCs w:val="28"/>
        </w:rPr>
        <w:t>Физическая культура и спорт</w:t>
      </w:r>
      <w:r w:rsidRPr="002266CA">
        <w:rPr>
          <w:sz w:val="28"/>
          <w:szCs w:val="28"/>
        </w:rPr>
        <w:t xml:space="preserve">» исполнено в сумме </w:t>
      </w:r>
      <w:r>
        <w:rPr>
          <w:sz w:val="28"/>
          <w:szCs w:val="28"/>
        </w:rPr>
        <w:t>198 </w:t>
      </w:r>
      <w:proofErr w:type="gramStart"/>
      <w:r>
        <w:rPr>
          <w:sz w:val="28"/>
          <w:szCs w:val="28"/>
        </w:rPr>
        <w:t>374,1</w:t>
      </w:r>
      <w:r w:rsidRPr="002266CA">
        <w:rPr>
          <w:sz w:val="28"/>
          <w:szCs w:val="28"/>
        </w:rPr>
        <w:t>тыс.рублей</w:t>
      </w:r>
      <w:proofErr w:type="gramEnd"/>
      <w:r w:rsidRPr="002266CA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63,6 </w:t>
      </w:r>
      <w:r w:rsidRPr="002266CA">
        <w:rPr>
          <w:sz w:val="28"/>
          <w:szCs w:val="28"/>
        </w:rPr>
        <w:t>процента от утвержденного планового назначения (</w:t>
      </w:r>
      <w:r>
        <w:rPr>
          <w:sz w:val="28"/>
          <w:szCs w:val="28"/>
        </w:rPr>
        <w:t>311 800,5 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).</w:t>
      </w:r>
    </w:p>
    <w:p w:rsidR="00E65546" w:rsidRPr="001A130D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Основными причинами не освоения (низкого исполнения) запланированных ассигнований является отсутствие </w:t>
      </w:r>
      <w:r w:rsidR="00E94166">
        <w:rPr>
          <w:sz w:val="28"/>
          <w:szCs w:val="28"/>
        </w:rPr>
        <w:t xml:space="preserve">заявлений со стороны населения по разделу </w:t>
      </w:r>
      <w:r w:rsidR="00E94166">
        <w:rPr>
          <w:sz w:val="28"/>
          <w:szCs w:val="28"/>
        </w:rPr>
        <w:lastRenderedPageBreak/>
        <w:t xml:space="preserve">«Социальная политика», </w:t>
      </w:r>
      <w:r w:rsidRPr="001A130D">
        <w:rPr>
          <w:sz w:val="28"/>
          <w:szCs w:val="28"/>
        </w:rPr>
        <w:t>заключенных муниципальных контрактов и предъявленных к оплате объемов выполненных работ и, как следствие, отсутствие фактических расходов со стороны главных администраторов бюджетных средств.</w:t>
      </w:r>
    </w:p>
    <w:p w:rsidR="00E65546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За </w:t>
      </w:r>
      <w:r w:rsidR="0054124C">
        <w:rPr>
          <w:sz w:val="28"/>
          <w:szCs w:val="28"/>
        </w:rPr>
        <w:t>9 месяцев</w:t>
      </w:r>
      <w:r w:rsidRPr="001A130D">
        <w:rPr>
          <w:sz w:val="28"/>
          <w:szCs w:val="28"/>
        </w:rPr>
        <w:t xml:space="preserve"> 20</w:t>
      </w:r>
      <w:r w:rsidR="00E62A1B" w:rsidRPr="001A130D">
        <w:rPr>
          <w:sz w:val="28"/>
          <w:szCs w:val="28"/>
        </w:rPr>
        <w:t>2</w:t>
      </w:r>
      <w:r w:rsidR="006A5BAB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года в сравнении с показателем за аналогичный период 20</w:t>
      </w:r>
      <w:r w:rsidR="00264BAA">
        <w:rPr>
          <w:sz w:val="28"/>
          <w:szCs w:val="28"/>
        </w:rPr>
        <w:t>2</w:t>
      </w:r>
      <w:r w:rsidR="006A5BAB">
        <w:rPr>
          <w:sz w:val="28"/>
          <w:szCs w:val="28"/>
        </w:rPr>
        <w:t>2</w:t>
      </w:r>
      <w:r w:rsidRPr="001A130D">
        <w:rPr>
          <w:sz w:val="28"/>
          <w:szCs w:val="28"/>
        </w:rPr>
        <w:t xml:space="preserve"> года расходы бюджета Альметьевского муниципального района увеличились на </w:t>
      </w:r>
      <w:r w:rsidR="006A5BAB">
        <w:rPr>
          <w:sz w:val="28"/>
          <w:szCs w:val="28"/>
        </w:rPr>
        <w:t xml:space="preserve">805 087,9 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Pr="001A130D">
        <w:rPr>
          <w:sz w:val="28"/>
          <w:szCs w:val="28"/>
        </w:rPr>
        <w:t xml:space="preserve"> или на </w:t>
      </w:r>
      <w:r w:rsidR="006A5BAB">
        <w:rPr>
          <w:sz w:val="28"/>
          <w:szCs w:val="28"/>
        </w:rPr>
        <w:t>17,4</w:t>
      </w:r>
      <w:r w:rsidR="0054124C">
        <w:rPr>
          <w:sz w:val="28"/>
          <w:szCs w:val="28"/>
        </w:rPr>
        <w:t xml:space="preserve"> </w:t>
      </w:r>
      <w:r w:rsidRPr="001A130D">
        <w:rPr>
          <w:sz w:val="28"/>
          <w:szCs w:val="28"/>
        </w:rPr>
        <w:t>процента.</w:t>
      </w:r>
    </w:p>
    <w:p w:rsidR="00F3724B" w:rsidRDefault="00F3724B" w:rsidP="001A130D">
      <w:pPr>
        <w:ind w:right="-143" w:firstLine="720"/>
        <w:jc w:val="both"/>
        <w:rPr>
          <w:sz w:val="28"/>
          <w:szCs w:val="28"/>
        </w:rPr>
      </w:pPr>
    </w:p>
    <w:p w:rsidR="00441A42" w:rsidRPr="002615BA" w:rsidRDefault="00441A42" w:rsidP="00441A42">
      <w:pPr>
        <w:ind w:firstLine="709"/>
        <w:jc w:val="both"/>
        <w:rPr>
          <w:i/>
          <w:sz w:val="28"/>
          <w:szCs w:val="28"/>
        </w:rPr>
      </w:pPr>
      <w:r w:rsidRPr="002615BA">
        <w:rPr>
          <w:i/>
          <w:sz w:val="28"/>
          <w:szCs w:val="28"/>
        </w:rPr>
        <w:t xml:space="preserve">Расходы </w:t>
      </w:r>
      <w:r w:rsidR="00890414" w:rsidRPr="002615BA">
        <w:rPr>
          <w:i/>
          <w:sz w:val="28"/>
          <w:szCs w:val="28"/>
        </w:rPr>
        <w:t>районного</w:t>
      </w:r>
      <w:r w:rsidRPr="002615BA">
        <w:rPr>
          <w:i/>
          <w:sz w:val="28"/>
          <w:szCs w:val="28"/>
        </w:rPr>
        <w:t xml:space="preserve"> бюджета на реализацию </w:t>
      </w:r>
      <w:proofErr w:type="gramStart"/>
      <w:r w:rsidRPr="002615BA">
        <w:rPr>
          <w:i/>
          <w:sz w:val="28"/>
          <w:szCs w:val="28"/>
        </w:rPr>
        <w:t>муниципальных  программ</w:t>
      </w:r>
      <w:proofErr w:type="gramEnd"/>
      <w:r w:rsidRPr="002615BA">
        <w:rPr>
          <w:i/>
          <w:sz w:val="28"/>
          <w:szCs w:val="28"/>
        </w:rPr>
        <w:t>.</w:t>
      </w:r>
    </w:p>
    <w:p w:rsidR="007474AF" w:rsidRPr="000D7B5C" w:rsidRDefault="007474AF" w:rsidP="007474AF">
      <w:pPr>
        <w:ind w:firstLine="709"/>
        <w:jc w:val="both"/>
        <w:rPr>
          <w:sz w:val="28"/>
          <w:szCs w:val="28"/>
        </w:rPr>
      </w:pPr>
      <w:r w:rsidRPr="00663B27">
        <w:rPr>
          <w:sz w:val="28"/>
          <w:szCs w:val="28"/>
        </w:rPr>
        <w:t xml:space="preserve">Согласно Отчету, в Альметьевском муниципальном районе действует </w:t>
      </w:r>
      <w:r>
        <w:rPr>
          <w:sz w:val="28"/>
          <w:szCs w:val="28"/>
        </w:rPr>
        <w:t>2</w:t>
      </w:r>
      <w:r w:rsidR="00186361">
        <w:rPr>
          <w:sz w:val="28"/>
          <w:szCs w:val="28"/>
        </w:rPr>
        <w:t>3</w:t>
      </w:r>
      <w:r w:rsidRPr="00663B27">
        <w:rPr>
          <w:sz w:val="28"/>
          <w:szCs w:val="28"/>
        </w:rPr>
        <w:t xml:space="preserve"> муниципальных программ</w:t>
      </w:r>
      <w:r w:rsidR="00186361">
        <w:rPr>
          <w:sz w:val="28"/>
          <w:szCs w:val="28"/>
        </w:rPr>
        <w:t>ы</w:t>
      </w:r>
      <w:r w:rsidRPr="00663B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реализацию </w:t>
      </w:r>
      <w:r w:rsidRPr="00663B27">
        <w:rPr>
          <w:sz w:val="28"/>
          <w:szCs w:val="28"/>
        </w:rPr>
        <w:t xml:space="preserve">которых запланированы средства из районного бюджета на общую сумму </w:t>
      </w:r>
      <w:r>
        <w:rPr>
          <w:sz w:val="28"/>
          <w:szCs w:val="28"/>
        </w:rPr>
        <w:t>3</w:t>
      </w:r>
      <w:r w:rsidR="00186361">
        <w:rPr>
          <w:sz w:val="28"/>
          <w:szCs w:val="28"/>
        </w:rPr>
        <w:t> 678 574,1</w:t>
      </w:r>
      <w:r>
        <w:rPr>
          <w:sz w:val="28"/>
          <w:szCs w:val="28"/>
        </w:rPr>
        <w:t xml:space="preserve"> </w:t>
      </w:r>
      <w:r w:rsidRPr="00663B27">
        <w:rPr>
          <w:sz w:val="28"/>
          <w:szCs w:val="28"/>
        </w:rPr>
        <w:t xml:space="preserve">тыс. рублей. Доля расходов на реализацию муниципальных целевых программ в общей структуре расходов бюджета составляет </w:t>
      </w:r>
      <w:r>
        <w:rPr>
          <w:sz w:val="28"/>
          <w:szCs w:val="28"/>
        </w:rPr>
        <w:t>5</w:t>
      </w:r>
      <w:r w:rsidR="00186361">
        <w:rPr>
          <w:sz w:val="28"/>
          <w:szCs w:val="28"/>
        </w:rPr>
        <w:t>1,3</w:t>
      </w:r>
      <w:r w:rsidRPr="00663B27">
        <w:rPr>
          <w:sz w:val="28"/>
          <w:szCs w:val="28"/>
        </w:rPr>
        <w:t>%. За отчетный период исп</w:t>
      </w:r>
      <w:r w:rsidR="00186361">
        <w:rPr>
          <w:sz w:val="28"/>
          <w:szCs w:val="28"/>
        </w:rPr>
        <w:t xml:space="preserve">олнение составляет 3 349 106,0 </w:t>
      </w:r>
      <w:r w:rsidRPr="00663B27">
        <w:rPr>
          <w:sz w:val="28"/>
          <w:szCs w:val="28"/>
        </w:rPr>
        <w:t xml:space="preserve">тыс. рублей или </w:t>
      </w:r>
      <w:r w:rsidR="00186361">
        <w:rPr>
          <w:sz w:val="28"/>
          <w:szCs w:val="28"/>
        </w:rPr>
        <w:t>91</w:t>
      </w:r>
      <w:r w:rsidRPr="00663B27">
        <w:rPr>
          <w:sz w:val="28"/>
          <w:szCs w:val="28"/>
        </w:rPr>
        <w:t xml:space="preserve">% от годового плана. Информация об исполнении муниципальных программ, предусмотренных к финансированию за счет средств бюджета за </w:t>
      </w:r>
      <w:r w:rsidR="00186361">
        <w:rPr>
          <w:sz w:val="28"/>
          <w:szCs w:val="28"/>
        </w:rPr>
        <w:t>9 месяцев</w:t>
      </w:r>
      <w:r w:rsidRPr="00663B2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63B27">
        <w:rPr>
          <w:sz w:val="28"/>
          <w:szCs w:val="28"/>
        </w:rPr>
        <w:t xml:space="preserve"> года представлена в таблице 5.</w:t>
      </w:r>
      <w:r w:rsidRPr="000D7B5C">
        <w:rPr>
          <w:sz w:val="28"/>
          <w:szCs w:val="28"/>
        </w:rPr>
        <w:t xml:space="preserve"> </w:t>
      </w:r>
    </w:p>
    <w:p w:rsidR="007474AF" w:rsidRPr="000D7B5C" w:rsidRDefault="007474AF" w:rsidP="007474AF">
      <w:pPr>
        <w:ind w:firstLine="709"/>
        <w:jc w:val="both"/>
        <w:rPr>
          <w:sz w:val="28"/>
          <w:szCs w:val="28"/>
        </w:rPr>
      </w:pPr>
      <w:r w:rsidRPr="000D7B5C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0D7B5C">
        <w:rPr>
          <w:sz w:val="28"/>
          <w:szCs w:val="28"/>
        </w:rPr>
        <w:t xml:space="preserve"> Таблица 5</w:t>
      </w:r>
    </w:p>
    <w:p w:rsidR="007474AF" w:rsidRDefault="007474AF" w:rsidP="007474AF">
      <w:pPr>
        <w:ind w:firstLine="709"/>
        <w:jc w:val="both"/>
        <w:rPr>
          <w:sz w:val="28"/>
          <w:szCs w:val="28"/>
        </w:rPr>
      </w:pPr>
      <w:r w:rsidRPr="000D7B5C">
        <w:rPr>
          <w:sz w:val="28"/>
          <w:szCs w:val="28"/>
        </w:rPr>
        <w:t xml:space="preserve">                                                                                                 (</w:t>
      </w:r>
      <w:proofErr w:type="spellStart"/>
      <w:r w:rsidRPr="000D7B5C">
        <w:rPr>
          <w:sz w:val="28"/>
          <w:szCs w:val="28"/>
        </w:rPr>
        <w:t>тыс.руб</w:t>
      </w:r>
      <w:proofErr w:type="spellEnd"/>
      <w:r w:rsidRPr="000D7B5C">
        <w:rPr>
          <w:sz w:val="28"/>
          <w:szCs w:val="28"/>
        </w:rPr>
        <w:t>.)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701"/>
        <w:gridCol w:w="1446"/>
        <w:gridCol w:w="1105"/>
      </w:tblGrid>
      <w:tr w:rsidR="007474AF" w:rsidTr="002615BA">
        <w:trPr>
          <w:trHeight w:val="11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F" w:rsidRPr="00783801" w:rsidRDefault="007474AF" w:rsidP="002F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801">
              <w:rPr>
                <w:b/>
                <w:bCs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74AF" w:rsidRPr="00783801" w:rsidRDefault="007474AF" w:rsidP="002F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801">
              <w:rPr>
                <w:b/>
                <w:bCs/>
                <w:color w:val="000000"/>
                <w:sz w:val="22"/>
                <w:szCs w:val="22"/>
              </w:rPr>
              <w:t>Утверждено решением о бюджете на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8380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474AF" w:rsidRPr="00783801" w:rsidRDefault="007474AF" w:rsidP="002F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801">
              <w:rPr>
                <w:b/>
                <w:bCs/>
                <w:color w:val="000000"/>
                <w:sz w:val="22"/>
                <w:szCs w:val="22"/>
              </w:rPr>
              <w:t xml:space="preserve">Кассовый расход 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474AF" w:rsidRPr="00783801" w:rsidRDefault="007474AF" w:rsidP="002F2E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3801">
              <w:rPr>
                <w:b/>
                <w:bCs/>
                <w:color w:val="000000"/>
                <w:sz w:val="22"/>
                <w:szCs w:val="22"/>
              </w:rPr>
              <w:t>Процент  исполнения МП, в %</w:t>
            </w:r>
          </w:p>
        </w:tc>
      </w:tr>
      <w:tr w:rsidR="007474AF" w:rsidTr="002615BA">
        <w:trPr>
          <w:trHeight w:val="3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74AF" w:rsidRPr="00607335" w:rsidRDefault="007474AF" w:rsidP="002F2EAB">
            <w:pPr>
              <w:jc w:val="center"/>
              <w:rPr>
                <w:b/>
                <w:bCs/>
                <w:color w:val="000000"/>
              </w:rPr>
            </w:pPr>
            <w:r w:rsidRPr="00607335">
              <w:rPr>
                <w:b/>
                <w:bCs/>
                <w:color w:val="000000"/>
              </w:rPr>
              <w:t>Итого по муниципальным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4AF" w:rsidRPr="00607335" w:rsidRDefault="002615BA" w:rsidP="002F2E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3 678 574,1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4AF" w:rsidRPr="00607335" w:rsidRDefault="002615BA" w:rsidP="002F2EAB">
            <w:pPr>
              <w:ind w:hanging="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3 349 106,0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rPr>
                <w:b/>
                <w:bCs/>
                <w:color w:val="000000"/>
              </w:rPr>
            </w:pP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607335">
              <w:rPr>
                <w:color w:val="000000"/>
              </w:rPr>
              <w:t>Муниципальная программа  по профилактике терроризма и экстремизма в Альметьевском муниципальном районе Республике Татарстан на 2021-2023 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430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 xml:space="preserve">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2F2EAB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157" w:rsidRDefault="00A54157" w:rsidP="002F2EAB">
            <w:pPr>
              <w:jc w:val="right"/>
              <w:rPr>
                <w:color w:val="000000"/>
              </w:rPr>
            </w:pPr>
          </w:p>
          <w:p w:rsidR="00A54157" w:rsidRDefault="00A54157" w:rsidP="002F2EAB">
            <w:pPr>
              <w:jc w:val="right"/>
              <w:rPr>
                <w:color w:val="000000"/>
              </w:rPr>
            </w:pPr>
          </w:p>
          <w:p w:rsidR="007474AF" w:rsidRPr="00607335" w:rsidRDefault="002615BA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>2. Муниципальная программа "Кадровая политика в сфере здравоохранения Альметьевского муниципального района на 2019-2023 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974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 xml:space="preserve">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2F2EAB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4157" w:rsidRDefault="00A54157" w:rsidP="002F2EAB">
            <w:pPr>
              <w:jc w:val="right"/>
              <w:rPr>
                <w:color w:val="000000"/>
              </w:rPr>
            </w:pPr>
          </w:p>
          <w:p w:rsidR="007474AF" w:rsidRPr="00607335" w:rsidRDefault="002615BA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>3.Муниципальная программа "Комплексное развитие транспортной инфраструктуры Альметьевского муниципального района на 2018-2028 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40</w:t>
            </w:r>
            <w:r>
              <w:rPr>
                <w:color w:val="000000"/>
              </w:rPr>
              <w:t> </w:t>
            </w:r>
            <w:r w:rsidRPr="00607335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 xml:space="preserve">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BA2E45" w:rsidP="00261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2615BA">
              <w:rPr>
                <w:color w:val="000000"/>
              </w:rPr>
              <w:t> 188,2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361" w:rsidRDefault="00186361" w:rsidP="002F2EAB">
            <w:pPr>
              <w:jc w:val="right"/>
              <w:rPr>
                <w:color w:val="000000"/>
              </w:rPr>
            </w:pPr>
          </w:p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>4. Муниципальная программа "Развитие физической культуры и спорта в Альметьевском муниципальном районе на 2020-2022 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2615BA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400 280,3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4AF" w:rsidRPr="00607335" w:rsidRDefault="002615BA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331 798,9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</w:tr>
      <w:tr w:rsidR="007474AF" w:rsidTr="002615BA">
        <w:trPr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>5.Муниципальная программа «Сохранение, изучение и развитие государственных языков Республики Татарстан и других языков народов, проживающих в Альметьевском муниципальном районе Республики Татарстан, на 2023 ‒ 2030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 xml:space="preserve">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2615BA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Default="00186361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 xml:space="preserve"> 6.Муниципальная программа «Развитие малого и среднего предпринимательства в Альметьевском муниципальном районе на 2019 – 2023 годы»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607335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 xml:space="preserve">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A5538E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74AF" w:rsidTr="002615BA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 xml:space="preserve">7.Муниципальная программа развития дошкольного, начального общего, основного </w:t>
            </w:r>
            <w:r w:rsidRPr="00607335">
              <w:rPr>
                <w:color w:val="000000"/>
              </w:rPr>
              <w:lastRenderedPageBreak/>
              <w:t>общего, среднего  общего образования Альметьевского муниципального района на 2021-2023годы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4AF" w:rsidRPr="00607335" w:rsidRDefault="00BA2E45" w:rsidP="00BA2E45">
            <w:pPr>
              <w:jc w:val="right"/>
              <w:rPr>
                <w:color w:val="000000"/>
              </w:rPr>
            </w:pPr>
            <w:r w:rsidRPr="00BA2E45">
              <w:rPr>
                <w:color w:val="000000"/>
              </w:rPr>
              <w:lastRenderedPageBreak/>
              <w:t>3 047</w:t>
            </w:r>
            <w:r>
              <w:rPr>
                <w:color w:val="000000"/>
              </w:rPr>
              <w:t> </w:t>
            </w:r>
            <w:r w:rsidRPr="00BA2E45">
              <w:rPr>
                <w:color w:val="000000"/>
              </w:rPr>
              <w:t>586</w:t>
            </w:r>
            <w:r>
              <w:rPr>
                <w:color w:val="000000"/>
              </w:rPr>
              <w:t>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2615BA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2 840 670,6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Default="00186361" w:rsidP="002F2EAB">
            <w:pPr>
              <w:jc w:val="right"/>
              <w:rPr>
                <w:color w:val="000000"/>
              </w:rPr>
            </w:pPr>
          </w:p>
          <w:p w:rsidR="00186361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93,2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lastRenderedPageBreak/>
              <w:t>8.Муниципальная программа  "Сельская молодежь  Альметьевского муниципального района на 2021-2025год"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74AF" w:rsidTr="002615BA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>9.Муниципальная п</w:t>
            </w:r>
            <w:r>
              <w:rPr>
                <w:color w:val="000000"/>
              </w:rPr>
              <w:t>рограмма  "Защита Населения и те</w:t>
            </w:r>
            <w:r w:rsidRPr="00607335">
              <w:rPr>
                <w:color w:val="000000"/>
              </w:rPr>
              <w:t>рриторий от чрезвычайных ситуаций и безопасности людей на водных объектах в Альметьевском муниципальном районе на 2021-2023 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4AF" w:rsidRPr="00607335" w:rsidRDefault="007474AF" w:rsidP="002615BA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5</w:t>
            </w:r>
            <w:r w:rsidR="002615BA">
              <w:rPr>
                <w:color w:val="000000"/>
              </w:rPr>
              <w:t> </w:t>
            </w:r>
            <w:r w:rsidRPr="00607335">
              <w:rPr>
                <w:color w:val="000000"/>
              </w:rPr>
              <w:t>3</w:t>
            </w:r>
            <w:r w:rsidR="002615BA">
              <w:rPr>
                <w:color w:val="000000"/>
              </w:rPr>
              <w:t>23,8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A5538E" w:rsidP="002615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615BA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2615BA">
              <w:rPr>
                <w:color w:val="000000"/>
              </w:rPr>
              <w:t>52,0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Default="00186361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>10.Муниципальная Программа развития муниципальной службы Альметьевского муниципального района Республики Татарстан на 2020-2022годы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470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2F2EAB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>11.Муниципальная программа "Патриотическое воспитание детей и молодежи Альметьевского муниципального района на 2021-2025годы"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305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 xml:space="preserve"> 12.Муниципальная программа "Развитие молодежной политики Альметьевского муниципального района на 2021-2025 годы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96</w:t>
            </w:r>
            <w:r>
              <w:rPr>
                <w:color w:val="000000"/>
              </w:rPr>
              <w:t> </w:t>
            </w:r>
            <w:r w:rsidRPr="00607335">
              <w:rPr>
                <w:color w:val="000000"/>
              </w:rPr>
              <w:t>871</w:t>
            </w:r>
            <w:r>
              <w:rPr>
                <w:color w:val="000000"/>
              </w:rPr>
              <w:t>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94 173,9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>13.Муниципальная программа "Развитие добровольчества (</w:t>
            </w:r>
            <w:proofErr w:type="spellStart"/>
            <w:r w:rsidRPr="00607335">
              <w:rPr>
                <w:color w:val="000000"/>
              </w:rPr>
              <w:t>волонтерства</w:t>
            </w:r>
            <w:proofErr w:type="spellEnd"/>
            <w:r w:rsidRPr="00607335">
              <w:rPr>
                <w:color w:val="000000"/>
              </w:rPr>
              <w:t>) в Альметьевском муниципальном районе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>14.Муниципальная программа "Реализация Антикоррупционной политики в Альметьевском муниципальном районе на 2015-2023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 xml:space="preserve">15.Муниципальная программа "Повышение безопасности дорожного движения в Альметьевском муниципальном районе на 2023год"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607335">
              <w:rPr>
                <w:color w:val="000000"/>
              </w:rPr>
              <w:t>309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4 205,6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186361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>16.Муниципальная программа энергосбережения и повышения эффективности в Альметьевском муниципальном районе Республики Татарстан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20</w:t>
            </w:r>
            <w:r>
              <w:rPr>
                <w:color w:val="000000"/>
              </w:rPr>
              <w:t> </w:t>
            </w:r>
            <w:r w:rsidRPr="00607335">
              <w:rPr>
                <w:color w:val="000000"/>
              </w:rPr>
              <w:t>960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20 940,0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A54157" w:rsidRPr="00607335" w:rsidRDefault="00A54157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7474AF" w:rsidTr="00186361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>17.Муниципальная программа профилактики правонарушений в Альметьевском муниципальном районе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4 045,9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2 202,3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A54157" w:rsidRPr="00607335" w:rsidRDefault="00A54157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>18.Муниципальная программа профилактики наркотизации населения в Альметьевском муниципальном районе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194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A54157" w:rsidRPr="00607335" w:rsidRDefault="00A54157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7474AF" w:rsidTr="002615BA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4AF" w:rsidRPr="00607335" w:rsidRDefault="007474AF" w:rsidP="002F2EAB">
            <w:r w:rsidRPr="00607335">
              <w:t>19.Муниципальная программа "Пожарная безопасность Альметьевского муниципального района на 2023-2025годы"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2F2EAB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607335">
              <w:rPr>
                <w:color w:val="000000"/>
              </w:rPr>
              <w:t>809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8 553,7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A54157" w:rsidRPr="00607335" w:rsidRDefault="00A54157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79,1</w:t>
            </w:r>
          </w:p>
        </w:tc>
      </w:tr>
      <w:tr w:rsidR="007474AF" w:rsidTr="002615BA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4AF" w:rsidRPr="00607335" w:rsidRDefault="007474AF" w:rsidP="002F2EAB">
            <w:pPr>
              <w:rPr>
                <w:color w:val="000000"/>
              </w:rPr>
            </w:pPr>
            <w:r w:rsidRPr="00607335">
              <w:rPr>
                <w:color w:val="000000"/>
              </w:rPr>
              <w:t>20.Муниципальная программа организации отдыха детей и молодежи Альметьевского муниципального района на 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74AF" w:rsidRPr="00607335" w:rsidRDefault="007474AF" w:rsidP="00BA2E45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35</w:t>
            </w:r>
            <w:r w:rsidR="00BA2E45">
              <w:rPr>
                <w:color w:val="000000"/>
              </w:rPr>
              <w:t> </w:t>
            </w:r>
            <w:r w:rsidRPr="00607335">
              <w:rPr>
                <w:color w:val="000000"/>
              </w:rPr>
              <w:t>5</w:t>
            </w:r>
            <w:r w:rsidR="00BA2E45">
              <w:rPr>
                <w:color w:val="000000"/>
              </w:rPr>
              <w:t>95,6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4AF" w:rsidRPr="00607335" w:rsidRDefault="00186361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22 373,4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4AF" w:rsidRDefault="007474AF" w:rsidP="002F2EAB">
            <w:pPr>
              <w:jc w:val="right"/>
              <w:rPr>
                <w:color w:val="000000"/>
              </w:rPr>
            </w:pPr>
          </w:p>
          <w:p w:rsidR="00A54157" w:rsidRPr="00607335" w:rsidRDefault="00A54157" w:rsidP="002F2E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</w:tr>
      <w:tr w:rsidR="00186361" w:rsidTr="002615BA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61" w:rsidRPr="00607335" w:rsidRDefault="00186361" w:rsidP="00186361">
            <w:pPr>
              <w:rPr>
                <w:color w:val="000000"/>
              </w:rPr>
            </w:pPr>
            <w:r w:rsidRPr="00607335">
              <w:rPr>
                <w:color w:val="000000"/>
              </w:rPr>
              <w:t>21.Муниципальная Программа улучшение условий и охраны труда в  Альметьевском муниципальном районе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6361" w:rsidRPr="00607335" w:rsidRDefault="00186361" w:rsidP="00186361">
            <w:pPr>
              <w:jc w:val="right"/>
              <w:rPr>
                <w:color w:val="000000"/>
              </w:rPr>
            </w:pPr>
            <w:r w:rsidRPr="00607335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607335">
              <w:rPr>
                <w:color w:val="00000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61" w:rsidRPr="00607335" w:rsidRDefault="00186361" w:rsidP="0018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361" w:rsidRDefault="00186361" w:rsidP="00186361">
            <w:pPr>
              <w:jc w:val="right"/>
              <w:rPr>
                <w:color w:val="000000"/>
              </w:rPr>
            </w:pPr>
          </w:p>
          <w:p w:rsidR="00A54157" w:rsidRPr="00607335" w:rsidRDefault="00A54157" w:rsidP="0018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361" w:rsidTr="002615BA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61" w:rsidRPr="00607335" w:rsidRDefault="00186361" w:rsidP="00A541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22. Муниципальная программа «Реализация государственной национальной политики в Альметьевском муниципальном районе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6361" w:rsidRPr="00607335" w:rsidRDefault="00186361" w:rsidP="0018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4 990,6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61" w:rsidRDefault="00186361" w:rsidP="0018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4 077,9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361" w:rsidRDefault="00186361" w:rsidP="00186361">
            <w:pPr>
              <w:jc w:val="right"/>
              <w:rPr>
                <w:color w:val="000000"/>
              </w:rPr>
            </w:pPr>
          </w:p>
          <w:p w:rsidR="00A54157" w:rsidRPr="00607335" w:rsidRDefault="00A54157" w:rsidP="0018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81,7</w:t>
            </w:r>
          </w:p>
        </w:tc>
      </w:tr>
      <w:tr w:rsidR="00186361" w:rsidTr="00186361">
        <w:trPr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6361" w:rsidRPr="00607335" w:rsidRDefault="00186361" w:rsidP="00A541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 Муниципальная программа «Повышение деловой активности сельского населения и развитие малых форм хозяйствования в Альметьевском муниципальном районе Республики Татарстан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6361" w:rsidRPr="00607335" w:rsidRDefault="00186361" w:rsidP="0018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1 566,0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61" w:rsidRPr="00607335" w:rsidRDefault="00186361" w:rsidP="0018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361" w:rsidRDefault="00186361" w:rsidP="00186361">
            <w:pPr>
              <w:jc w:val="right"/>
              <w:rPr>
                <w:color w:val="000000"/>
              </w:rPr>
            </w:pPr>
          </w:p>
          <w:p w:rsidR="00A54157" w:rsidRDefault="00A54157" w:rsidP="00186361">
            <w:pPr>
              <w:jc w:val="right"/>
              <w:rPr>
                <w:color w:val="000000"/>
              </w:rPr>
            </w:pPr>
          </w:p>
          <w:p w:rsidR="00A54157" w:rsidRPr="00607335" w:rsidRDefault="00A54157" w:rsidP="001863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86361" w:rsidTr="00A54157">
        <w:trPr>
          <w:trHeight w:val="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61" w:rsidRPr="00607335" w:rsidRDefault="00186361" w:rsidP="0018636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6361" w:rsidRPr="00607335" w:rsidRDefault="00186361" w:rsidP="00186361">
            <w:pPr>
              <w:jc w:val="right"/>
              <w:rPr>
                <w:color w:val="00000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361" w:rsidRDefault="00186361" w:rsidP="00186361">
            <w:pPr>
              <w:jc w:val="right"/>
              <w:rPr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361" w:rsidRPr="00607335" w:rsidRDefault="00186361" w:rsidP="00186361">
            <w:pPr>
              <w:jc w:val="right"/>
              <w:rPr>
                <w:color w:val="000000"/>
              </w:rPr>
            </w:pPr>
          </w:p>
        </w:tc>
      </w:tr>
    </w:tbl>
    <w:p w:rsidR="007474AF" w:rsidRDefault="007474AF" w:rsidP="007474AF">
      <w:pPr>
        <w:ind w:firstLine="709"/>
        <w:jc w:val="both"/>
        <w:rPr>
          <w:sz w:val="28"/>
          <w:szCs w:val="28"/>
        </w:rPr>
      </w:pPr>
    </w:p>
    <w:p w:rsidR="007474AF" w:rsidRDefault="007474AF" w:rsidP="007474AF">
      <w:pPr>
        <w:ind w:firstLine="709"/>
        <w:jc w:val="both"/>
        <w:rPr>
          <w:sz w:val="28"/>
          <w:szCs w:val="28"/>
        </w:rPr>
      </w:pPr>
      <w:r w:rsidRPr="000D7B5C">
        <w:rPr>
          <w:sz w:val="28"/>
          <w:szCs w:val="28"/>
        </w:rPr>
        <w:t xml:space="preserve">Из </w:t>
      </w:r>
      <w:r>
        <w:rPr>
          <w:sz w:val="28"/>
          <w:szCs w:val="28"/>
        </w:rPr>
        <w:t>2</w:t>
      </w:r>
      <w:r w:rsidR="00A54157">
        <w:rPr>
          <w:sz w:val="28"/>
          <w:szCs w:val="28"/>
        </w:rPr>
        <w:t>3</w:t>
      </w:r>
      <w:r w:rsidRPr="000D7B5C">
        <w:rPr>
          <w:sz w:val="28"/>
          <w:szCs w:val="28"/>
        </w:rPr>
        <w:t>-</w:t>
      </w:r>
      <w:r w:rsidR="00A54157">
        <w:rPr>
          <w:sz w:val="28"/>
          <w:szCs w:val="28"/>
        </w:rPr>
        <w:t>х</w:t>
      </w:r>
      <w:r w:rsidRPr="000D7B5C">
        <w:rPr>
          <w:sz w:val="28"/>
          <w:szCs w:val="28"/>
        </w:rPr>
        <w:t xml:space="preserve"> действующих муниципальных программ расходование средств за отчетный период проводилось по </w:t>
      </w:r>
      <w:r>
        <w:rPr>
          <w:sz w:val="28"/>
          <w:szCs w:val="28"/>
        </w:rPr>
        <w:t>1</w:t>
      </w:r>
      <w:r w:rsidR="00A54157">
        <w:rPr>
          <w:sz w:val="28"/>
          <w:szCs w:val="28"/>
        </w:rPr>
        <w:t>4</w:t>
      </w:r>
      <w:r w:rsidRPr="000D7B5C">
        <w:rPr>
          <w:sz w:val="28"/>
          <w:szCs w:val="28"/>
        </w:rPr>
        <w:t>-ти программам.</w:t>
      </w:r>
    </w:p>
    <w:p w:rsidR="00386602" w:rsidRDefault="00386602" w:rsidP="00441A42">
      <w:pPr>
        <w:ind w:firstLine="709"/>
        <w:jc w:val="both"/>
        <w:rPr>
          <w:i/>
          <w:sz w:val="28"/>
          <w:szCs w:val="28"/>
        </w:rPr>
      </w:pPr>
    </w:p>
    <w:p w:rsidR="00441A42" w:rsidRPr="00386602" w:rsidRDefault="00441A42" w:rsidP="00441A42">
      <w:pPr>
        <w:ind w:firstLine="709"/>
        <w:jc w:val="both"/>
        <w:rPr>
          <w:i/>
          <w:sz w:val="28"/>
          <w:szCs w:val="28"/>
        </w:rPr>
      </w:pPr>
      <w:r w:rsidRPr="00386602">
        <w:rPr>
          <w:i/>
          <w:sz w:val="28"/>
          <w:szCs w:val="28"/>
        </w:rPr>
        <w:t>Расходование средств дорожного фонда.</w:t>
      </w:r>
    </w:p>
    <w:p w:rsidR="00A22393" w:rsidRPr="00783801" w:rsidRDefault="00441A42" w:rsidP="00A22393">
      <w:pPr>
        <w:ind w:firstLine="709"/>
        <w:jc w:val="both"/>
        <w:rPr>
          <w:sz w:val="28"/>
          <w:szCs w:val="28"/>
        </w:rPr>
      </w:pPr>
      <w:r w:rsidRPr="00386602">
        <w:rPr>
          <w:sz w:val="28"/>
          <w:szCs w:val="28"/>
        </w:rPr>
        <w:t xml:space="preserve"> </w:t>
      </w:r>
      <w:r w:rsidR="00A22393" w:rsidRPr="00783801">
        <w:rPr>
          <w:sz w:val="28"/>
          <w:szCs w:val="28"/>
        </w:rPr>
        <w:t>В бюджете района ежегодно предусматриваются средства на</w:t>
      </w:r>
      <w:r w:rsidR="00A22393" w:rsidRPr="00783801">
        <w:rPr>
          <w:sz w:val="28"/>
          <w:szCs w:val="28"/>
        </w:rPr>
        <w:br/>
        <w:t>формирование муниципального дорожного фонда. Остаток средств на 01.01.202</w:t>
      </w:r>
      <w:r w:rsidR="00A22393">
        <w:rPr>
          <w:sz w:val="28"/>
          <w:szCs w:val="28"/>
        </w:rPr>
        <w:t>3</w:t>
      </w:r>
      <w:r w:rsidR="00A22393" w:rsidRPr="00783801">
        <w:rPr>
          <w:sz w:val="28"/>
          <w:szCs w:val="28"/>
        </w:rPr>
        <w:t xml:space="preserve"> года составлял </w:t>
      </w:r>
      <w:r w:rsidR="00A22393">
        <w:rPr>
          <w:sz w:val="28"/>
          <w:szCs w:val="28"/>
        </w:rPr>
        <w:t xml:space="preserve">11 353,2 </w:t>
      </w:r>
      <w:r w:rsidR="00A22393" w:rsidRPr="00783801">
        <w:rPr>
          <w:sz w:val="28"/>
          <w:szCs w:val="28"/>
        </w:rPr>
        <w:t xml:space="preserve">тыс. рублей. На текущий финансовый год в бюджете запланировано </w:t>
      </w:r>
      <w:r w:rsidR="00A22393">
        <w:rPr>
          <w:sz w:val="28"/>
          <w:szCs w:val="28"/>
        </w:rPr>
        <w:t xml:space="preserve">65 553,2 </w:t>
      </w:r>
      <w:r w:rsidR="00A22393" w:rsidRPr="00783801">
        <w:rPr>
          <w:sz w:val="28"/>
          <w:szCs w:val="28"/>
        </w:rPr>
        <w:t xml:space="preserve">тыс. рублей. Кассовый расход муниципального дорожного фонда составил </w:t>
      </w:r>
      <w:r w:rsidR="00695185">
        <w:rPr>
          <w:sz w:val="28"/>
          <w:szCs w:val="28"/>
        </w:rPr>
        <w:t>19 435,0</w:t>
      </w:r>
      <w:r w:rsidR="00A22393" w:rsidRPr="00783801">
        <w:rPr>
          <w:sz w:val="28"/>
          <w:szCs w:val="28"/>
        </w:rPr>
        <w:t xml:space="preserve"> тыс. рублей</w:t>
      </w:r>
      <w:r w:rsidR="00695185">
        <w:rPr>
          <w:sz w:val="28"/>
          <w:szCs w:val="28"/>
        </w:rPr>
        <w:t>, или 29,6 процентов от утвержденного показателя</w:t>
      </w:r>
      <w:r w:rsidR="00A22393" w:rsidRPr="00783801">
        <w:rPr>
          <w:sz w:val="28"/>
          <w:szCs w:val="28"/>
        </w:rPr>
        <w:t>.</w:t>
      </w:r>
    </w:p>
    <w:p w:rsidR="00441A42" w:rsidRPr="00386602" w:rsidRDefault="00441A42" w:rsidP="00441A42">
      <w:pPr>
        <w:ind w:firstLine="709"/>
        <w:jc w:val="both"/>
        <w:rPr>
          <w:sz w:val="28"/>
          <w:szCs w:val="28"/>
        </w:rPr>
      </w:pPr>
    </w:p>
    <w:p w:rsidR="00441A42" w:rsidRPr="00D93E78" w:rsidRDefault="00441A42" w:rsidP="00441A42">
      <w:pPr>
        <w:ind w:firstLine="709"/>
        <w:jc w:val="center"/>
        <w:rPr>
          <w:i/>
          <w:sz w:val="28"/>
          <w:szCs w:val="28"/>
        </w:rPr>
      </w:pPr>
      <w:r w:rsidRPr="00386602">
        <w:rPr>
          <w:sz w:val="28"/>
          <w:szCs w:val="28"/>
        </w:rPr>
        <w:br/>
      </w:r>
      <w:r w:rsidRPr="00D93E78">
        <w:rPr>
          <w:i/>
          <w:sz w:val="28"/>
          <w:szCs w:val="28"/>
        </w:rPr>
        <w:t>Расходование средств резервного фонда Исполнительного комитета</w:t>
      </w:r>
      <w:r w:rsidRPr="00D93E78">
        <w:rPr>
          <w:i/>
          <w:sz w:val="28"/>
          <w:szCs w:val="28"/>
        </w:rPr>
        <w:br/>
      </w:r>
      <w:r w:rsidR="00D93E78" w:rsidRPr="00D93E78">
        <w:rPr>
          <w:i/>
          <w:sz w:val="28"/>
          <w:szCs w:val="28"/>
        </w:rPr>
        <w:t>Альметьевского муниципального района</w:t>
      </w:r>
    </w:p>
    <w:p w:rsidR="00441A42" w:rsidRPr="00441A42" w:rsidRDefault="00441A42" w:rsidP="00441A42">
      <w:pPr>
        <w:ind w:firstLine="709"/>
        <w:jc w:val="both"/>
        <w:rPr>
          <w:sz w:val="28"/>
          <w:szCs w:val="28"/>
        </w:rPr>
      </w:pPr>
      <w:r w:rsidRPr="00D93E78">
        <w:rPr>
          <w:sz w:val="28"/>
          <w:szCs w:val="28"/>
        </w:rPr>
        <w:t>Решением о бюджете резервный фонд Исполнительного комитета на 202</w:t>
      </w:r>
      <w:r w:rsidR="00A22393">
        <w:rPr>
          <w:sz w:val="28"/>
          <w:szCs w:val="28"/>
        </w:rPr>
        <w:t>3</w:t>
      </w:r>
      <w:r w:rsidRPr="00D93E78">
        <w:rPr>
          <w:sz w:val="28"/>
          <w:szCs w:val="28"/>
        </w:rPr>
        <w:t xml:space="preserve"> год предусмотрен в размере </w:t>
      </w:r>
      <w:r w:rsidR="00A22393">
        <w:rPr>
          <w:sz w:val="28"/>
          <w:szCs w:val="28"/>
        </w:rPr>
        <w:t xml:space="preserve">157,4 </w:t>
      </w:r>
      <w:r w:rsidRPr="00D93E78">
        <w:rPr>
          <w:sz w:val="28"/>
          <w:szCs w:val="28"/>
        </w:rPr>
        <w:t>тыс. рублей. Согласно отчету Исполнительного комитета, за анализируемый период средства резервного фонда не расходовались.</w:t>
      </w:r>
    </w:p>
    <w:p w:rsidR="00E65546" w:rsidRPr="001A130D" w:rsidRDefault="00E65546" w:rsidP="00581A53">
      <w:pPr>
        <w:spacing w:before="240" w:line="336" w:lineRule="auto"/>
        <w:ind w:right="-143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 xml:space="preserve">5. </w:t>
      </w:r>
      <w:r w:rsidRPr="001A130D">
        <w:rPr>
          <w:rFonts w:hint="eastAsia"/>
          <w:b/>
          <w:sz w:val="28"/>
          <w:szCs w:val="28"/>
        </w:rPr>
        <w:t>Сбалансированность</w:t>
      </w:r>
      <w:r w:rsidRPr="001A130D">
        <w:rPr>
          <w:b/>
          <w:sz w:val="28"/>
          <w:szCs w:val="28"/>
        </w:rPr>
        <w:t xml:space="preserve"> </w:t>
      </w:r>
      <w:r w:rsidRPr="001A130D">
        <w:rPr>
          <w:rFonts w:hint="eastAsia"/>
          <w:b/>
          <w:sz w:val="28"/>
          <w:szCs w:val="28"/>
        </w:rPr>
        <w:t>бюджета</w:t>
      </w:r>
      <w:r w:rsidRPr="001A130D">
        <w:rPr>
          <w:b/>
          <w:sz w:val="28"/>
          <w:szCs w:val="28"/>
        </w:rPr>
        <w:t xml:space="preserve"> Альметьевского муниципального района.</w:t>
      </w:r>
    </w:p>
    <w:p w:rsidR="00E65546" w:rsidRPr="001A130D" w:rsidRDefault="00E65546" w:rsidP="001A130D">
      <w:pPr>
        <w:pStyle w:val="af1"/>
        <w:spacing w:after="0"/>
        <w:ind w:right="-143" w:firstLine="720"/>
        <w:jc w:val="both"/>
        <w:rPr>
          <w:snapToGrid w:val="0"/>
          <w:sz w:val="28"/>
          <w:szCs w:val="28"/>
        </w:rPr>
      </w:pPr>
      <w:r w:rsidRPr="001A130D">
        <w:rPr>
          <w:snapToGrid w:val="0"/>
          <w:sz w:val="28"/>
          <w:szCs w:val="28"/>
        </w:rPr>
        <w:t> Первоначально решением о бюджете (в редакции от 1</w:t>
      </w:r>
      <w:r w:rsidR="00A22393">
        <w:rPr>
          <w:snapToGrid w:val="0"/>
          <w:sz w:val="28"/>
          <w:szCs w:val="28"/>
        </w:rPr>
        <w:t>2</w:t>
      </w:r>
      <w:r w:rsidRPr="001A130D">
        <w:rPr>
          <w:snapToGrid w:val="0"/>
          <w:sz w:val="28"/>
          <w:szCs w:val="28"/>
        </w:rPr>
        <w:t> декабря 20</w:t>
      </w:r>
      <w:r w:rsidR="005F33C2">
        <w:rPr>
          <w:snapToGrid w:val="0"/>
          <w:sz w:val="28"/>
          <w:szCs w:val="28"/>
        </w:rPr>
        <w:t>2</w:t>
      </w:r>
      <w:r w:rsidR="00A22393">
        <w:rPr>
          <w:snapToGrid w:val="0"/>
          <w:sz w:val="28"/>
          <w:szCs w:val="28"/>
        </w:rPr>
        <w:t>2</w:t>
      </w:r>
      <w:r w:rsidRPr="001A130D">
        <w:rPr>
          <w:snapToGrid w:val="0"/>
          <w:sz w:val="28"/>
          <w:szCs w:val="28"/>
        </w:rPr>
        <w:t xml:space="preserve"> года) бюджет Альметьевского муниципального района утвержден бездефицитным. </w:t>
      </w:r>
    </w:p>
    <w:p w:rsidR="00E65546" w:rsidRPr="001A130D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В отчетном периоде бюджет района исполнен с превышением </w:t>
      </w:r>
      <w:r w:rsidR="00A22393">
        <w:rPr>
          <w:sz w:val="28"/>
          <w:szCs w:val="28"/>
        </w:rPr>
        <w:t xml:space="preserve">доходов </w:t>
      </w:r>
      <w:r w:rsidRPr="001A130D">
        <w:rPr>
          <w:sz w:val="28"/>
          <w:szCs w:val="28"/>
        </w:rPr>
        <w:t xml:space="preserve">над </w:t>
      </w:r>
      <w:r w:rsidR="00A22393">
        <w:rPr>
          <w:sz w:val="28"/>
          <w:szCs w:val="28"/>
        </w:rPr>
        <w:t>расходами</w:t>
      </w:r>
      <w:r w:rsidRPr="001A130D">
        <w:rPr>
          <w:sz w:val="28"/>
          <w:szCs w:val="28"/>
        </w:rPr>
        <w:t xml:space="preserve"> в сумме </w:t>
      </w:r>
      <w:r w:rsidR="00A22393">
        <w:rPr>
          <w:sz w:val="28"/>
          <w:szCs w:val="28"/>
        </w:rPr>
        <w:t xml:space="preserve">11 148,6 </w:t>
      </w:r>
      <w:proofErr w:type="spellStart"/>
      <w:proofErr w:type="gramStart"/>
      <w:r w:rsidRPr="001A130D">
        <w:rPr>
          <w:sz w:val="28"/>
          <w:szCs w:val="28"/>
        </w:rPr>
        <w:t>тыс.рублей</w:t>
      </w:r>
      <w:proofErr w:type="spellEnd"/>
      <w:proofErr w:type="gramEnd"/>
      <w:r w:rsidR="005F33C2">
        <w:rPr>
          <w:sz w:val="28"/>
          <w:szCs w:val="28"/>
        </w:rPr>
        <w:t xml:space="preserve"> за счет остатков денежных средств </w:t>
      </w:r>
      <w:r w:rsidR="00071AD7">
        <w:rPr>
          <w:sz w:val="28"/>
          <w:szCs w:val="28"/>
        </w:rPr>
        <w:t xml:space="preserve">на счетах </w:t>
      </w:r>
      <w:r w:rsidR="005F33C2">
        <w:rPr>
          <w:sz w:val="28"/>
          <w:szCs w:val="28"/>
        </w:rPr>
        <w:t>бюджета района</w:t>
      </w:r>
      <w:r w:rsidRPr="001A130D">
        <w:rPr>
          <w:sz w:val="28"/>
          <w:szCs w:val="28"/>
        </w:rPr>
        <w:t>.</w:t>
      </w:r>
    </w:p>
    <w:p w:rsidR="00E65546" w:rsidRPr="001A130D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По состоянию на 01.</w:t>
      </w:r>
      <w:r w:rsidR="00EA34F8">
        <w:rPr>
          <w:sz w:val="28"/>
          <w:szCs w:val="28"/>
        </w:rPr>
        <w:t>10</w:t>
      </w:r>
      <w:r w:rsidRPr="001A130D">
        <w:rPr>
          <w:sz w:val="28"/>
          <w:szCs w:val="28"/>
        </w:rPr>
        <w:t>.20</w:t>
      </w:r>
      <w:r w:rsidR="009B5BFB" w:rsidRPr="001A130D">
        <w:rPr>
          <w:sz w:val="28"/>
          <w:szCs w:val="28"/>
        </w:rPr>
        <w:t>2</w:t>
      </w:r>
      <w:r w:rsidR="00A22393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года размер муниципального долга составляет </w:t>
      </w:r>
      <w:proofErr w:type="gramStart"/>
      <w:r w:rsidRPr="001A130D">
        <w:rPr>
          <w:sz w:val="28"/>
          <w:szCs w:val="28"/>
        </w:rPr>
        <w:t>0  рублей</w:t>
      </w:r>
      <w:proofErr w:type="gramEnd"/>
      <w:r w:rsidRPr="001A130D">
        <w:rPr>
          <w:sz w:val="28"/>
          <w:szCs w:val="28"/>
        </w:rPr>
        <w:t>, соответственно, расходы на обслуживание муниципального долга бюджета в январе-</w:t>
      </w:r>
      <w:r w:rsidR="00EA34F8">
        <w:rPr>
          <w:sz w:val="28"/>
          <w:szCs w:val="28"/>
        </w:rPr>
        <w:t>сентябре</w:t>
      </w:r>
      <w:r w:rsidRPr="001A130D">
        <w:rPr>
          <w:sz w:val="28"/>
          <w:szCs w:val="28"/>
        </w:rPr>
        <w:t xml:space="preserve"> 20</w:t>
      </w:r>
      <w:r w:rsidR="009B5BFB" w:rsidRPr="001A130D">
        <w:rPr>
          <w:sz w:val="28"/>
          <w:szCs w:val="28"/>
        </w:rPr>
        <w:t>2</w:t>
      </w:r>
      <w:r w:rsidR="00A22393">
        <w:rPr>
          <w:sz w:val="28"/>
          <w:szCs w:val="28"/>
        </w:rPr>
        <w:t>3</w:t>
      </w:r>
      <w:r w:rsidRPr="001A130D">
        <w:rPr>
          <w:sz w:val="28"/>
          <w:szCs w:val="28"/>
        </w:rPr>
        <w:t> года отсутствуют.</w:t>
      </w:r>
    </w:p>
    <w:p w:rsidR="00E65546" w:rsidRDefault="00E65546" w:rsidP="001A130D">
      <w:pPr>
        <w:ind w:right="-143" w:firstLine="720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В январе-</w:t>
      </w:r>
      <w:r w:rsidR="00EA34F8">
        <w:rPr>
          <w:sz w:val="28"/>
          <w:szCs w:val="28"/>
        </w:rPr>
        <w:t>сентябре</w:t>
      </w:r>
      <w:r w:rsidRPr="001A130D">
        <w:rPr>
          <w:sz w:val="28"/>
          <w:szCs w:val="28"/>
        </w:rPr>
        <w:t xml:space="preserve"> 20</w:t>
      </w:r>
      <w:r w:rsidR="009B5BFB" w:rsidRPr="001A130D">
        <w:rPr>
          <w:sz w:val="28"/>
          <w:szCs w:val="28"/>
        </w:rPr>
        <w:t>2</w:t>
      </w:r>
      <w:r w:rsidR="00A22393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года из бюджета Альметьевского муниципального района кредиты не выдавались.</w:t>
      </w:r>
    </w:p>
    <w:p w:rsidR="00B20BDD" w:rsidRDefault="00B20BDD" w:rsidP="001A130D">
      <w:pPr>
        <w:ind w:right="-143" w:firstLine="720"/>
        <w:jc w:val="both"/>
        <w:rPr>
          <w:sz w:val="28"/>
          <w:szCs w:val="28"/>
        </w:rPr>
      </w:pPr>
    </w:p>
    <w:p w:rsidR="00E65546" w:rsidRDefault="00E65546" w:rsidP="001A130D">
      <w:pPr>
        <w:ind w:right="-143" w:firstLine="709"/>
        <w:jc w:val="center"/>
        <w:rPr>
          <w:b/>
          <w:sz w:val="28"/>
          <w:szCs w:val="28"/>
        </w:rPr>
      </w:pPr>
      <w:r w:rsidRPr="001A130D">
        <w:rPr>
          <w:b/>
          <w:sz w:val="28"/>
          <w:szCs w:val="28"/>
        </w:rPr>
        <w:t xml:space="preserve">6. </w:t>
      </w:r>
      <w:r w:rsidR="00AA6E27">
        <w:rPr>
          <w:b/>
          <w:sz w:val="28"/>
          <w:szCs w:val="28"/>
        </w:rPr>
        <w:t>Итоговые положения</w:t>
      </w:r>
      <w:r w:rsidRPr="001A130D">
        <w:rPr>
          <w:b/>
          <w:sz w:val="28"/>
          <w:szCs w:val="28"/>
        </w:rPr>
        <w:t>.</w:t>
      </w:r>
    </w:p>
    <w:p w:rsidR="00AA6E27" w:rsidRDefault="00AA6E27" w:rsidP="000C0CB2">
      <w:pPr>
        <w:ind w:right="-142" w:firstLine="709"/>
        <w:jc w:val="both"/>
        <w:rPr>
          <w:sz w:val="28"/>
          <w:szCs w:val="28"/>
        </w:rPr>
      </w:pPr>
      <w:r w:rsidRPr="00AA6E27">
        <w:rPr>
          <w:sz w:val="28"/>
          <w:szCs w:val="28"/>
        </w:rPr>
        <w:t xml:space="preserve">Проверка и анализ представленного отчета об исполнении бюджета </w:t>
      </w:r>
      <w:r>
        <w:rPr>
          <w:sz w:val="28"/>
          <w:szCs w:val="28"/>
        </w:rPr>
        <w:t xml:space="preserve">Альметьевского муниципального района </w:t>
      </w:r>
      <w:r w:rsidRPr="00AA6E27">
        <w:rPr>
          <w:sz w:val="28"/>
          <w:szCs w:val="28"/>
        </w:rPr>
        <w:t xml:space="preserve">за </w:t>
      </w:r>
      <w:r w:rsidR="00EA34F8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AA6E27">
        <w:rPr>
          <w:sz w:val="28"/>
          <w:szCs w:val="28"/>
        </w:rPr>
        <w:t>202</w:t>
      </w:r>
      <w:r w:rsidR="00A54157">
        <w:rPr>
          <w:sz w:val="28"/>
          <w:szCs w:val="28"/>
        </w:rPr>
        <w:t>3</w:t>
      </w:r>
      <w:r w:rsidRPr="00AA6E27">
        <w:rPr>
          <w:sz w:val="28"/>
          <w:szCs w:val="28"/>
        </w:rPr>
        <w:t xml:space="preserve"> года показали:</w:t>
      </w:r>
    </w:p>
    <w:p w:rsidR="00AA6E27" w:rsidRDefault="00AA6E27" w:rsidP="000C0CB2">
      <w:pPr>
        <w:ind w:right="-142" w:firstLine="709"/>
        <w:jc w:val="both"/>
        <w:rPr>
          <w:sz w:val="28"/>
          <w:szCs w:val="28"/>
        </w:rPr>
      </w:pPr>
      <w:r w:rsidRPr="00AA6E27">
        <w:rPr>
          <w:sz w:val="28"/>
          <w:szCs w:val="28"/>
        </w:rPr>
        <w:lastRenderedPageBreak/>
        <w:t>1. Представленный Отчет об исполнении бюджета удовлетворяет</w:t>
      </w:r>
      <w:r w:rsidRPr="00AA6E27">
        <w:rPr>
          <w:sz w:val="28"/>
          <w:szCs w:val="28"/>
        </w:rPr>
        <w:br/>
        <w:t>требованиям полноты отражения средств бюджета по доходам и расходам, а также</w:t>
      </w:r>
      <w:r>
        <w:rPr>
          <w:sz w:val="28"/>
          <w:szCs w:val="28"/>
        </w:rPr>
        <w:t xml:space="preserve"> </w:t>
      </w:r>
      <w:r w:rsidRPr="00AA6E27">
        <w:rPr>
          <w:sz w:val="28"/>
          <w:szCs w:val="28"/>
        </w:rPr>
        <w:t>источникам финансирования дефицита бюджета.</w:t>
      </w:r>
      <w:r>
        <w:rPr>
          <w:sz w:val="28"/>
          <w:szCs w:val="28"/>
        </w:rPr>
        <w:t xml:space="preserve"> </w:t>
      </w:r>
    </w:p>
    <w:p w:rsidR="00AA6E27" w:rsidRDefault="00AA6E27" w:rsidP="000C0CB2">
      <w:pPr>
        <w:ind w:right="-142" w:firstLine="709"/>
        <w:jc w:val="both"/>
        <w:rPr>
          <w:sz w:val="28"/>
          <w:szCs w:val="28"/>
        </w:rPr>
      </w:pPr>
      <w:r w:rsidRPr="00AA6E27">
        <w:rPr>
          <w:sz w:val="28"/>
          <w:szCs w:val="28"/>
        </w:rPr>
        <w:t xml:space="preserve">2. В отчетном периоде в бюджет </w:t>
      </w:r>
      <w:r>
        <w:rPr>
          <w:sz w:val="28"/>
          <w:szCs w:val="28"/>
        </w:rPr>
        <w:t>района</w:t>
      </w:r>
      <w:r w:rsidRPr="00AA6E27">
        <w:rPr>
          <w:sz w:val="28"/>
          <w:szCs w:val="28"/>
        </w:rPr>
        <w:t xml:space="preserve"> поступили доходы в объеме</w:t>
      </w:r>
      <w:r w:rsidRPr="00AA6E27">
        <w:rPr>
          <w:sz w:val="28"/>
          <w:szCs w:val="28"/>
        </w:rPr>
        <w:br/>
      </w:r>
      <w:r w:rsidR="00A54157">
        <w:rPr>
          <w:sz w:val="28"/>
          <w:szCs w:val="28"/>
        </w:rPr>
        <w:t xml:space="preserve">5 449 275,9 </w:t>
      </w:r>
      <w:proofErr w:type="spellStart"/>
      <w:r w:rsidRPr="001A130D">
        <w:rPr>
          <w:sz w:val="28"/>
          <w:szCs w:val="28"/>
        </w:rPr>
        <w:t>тыс.рублей</w:t>
      </w:r>
      <w:proofErr w:type="spellEnd"/>
      <w:r w:rsidRPr="001A130D">
        <w:rPr>
          <w:sz w:val="28"/>
          <w:szCs w:val="28"/>
        </w:rPr>
        <w:t xml:space="preserve"> или </w:t>
      </w:r>
      <w:r w:rsidR="00A54157">
        <w:rPr>
          <w:sz w:val="28"/>
          <w:szCs w:val="28"/>
        </w:rPr>
        <w:t xml:space="preserve">78,5 </w:t>
      </w:r>
      <w:r>
        <w:rPr>
          <w:sz w:val="28"/>
          <w:szCs w:val="28"/>
        </w:rPr>
        <w:t>процентов</w:t>
      </w:r>
      <w:r w:rsidRPr="001A130D">
        <w:rPr>
          <w:sz w:val="28"/>
          <w:szCs w:val="28"/>
        </w:rPr>
        <w:t xml:space="preserve"> от ут</w:t>
      </w:r>
      <w:r>
        <w:rPr>
          <w:sz w:val="28"/>
          <w:szCs w:val="28"/>
        </w:rPr>
        <w:t>вержденного</w:t>
      </w:r>
      <w:r w:rsidRPr="001A130D">
        <w:rPr>
          <w:sz w:val="28"/>
          <w:szCs w:val="28"/>
        </w:rPr>
        <w:t xml:space="preserve"> планового показателя на 202</w:t>
      </w:r>
      <w:r w:rsidR="00A54157">
        <w:rPr>
          <w:sz w:val="28"/>
          <w:szCs w:val="28"/>
        </w:rPr>
        <w:t>3</w:t>
      </w:r>
      <w:r w:rsidRPr="001A130D">
        <w:rPr>
          <w:sz w:val="28"/>
          <w:szCs w:val="28"/>
        </w:rPr>
        <w:t xml:space="preserve"> год</w:t>
      </w:r>
      <w:r w:rsidRPr="00AA6E27">
        <w:rPr>
          <w:sz w:val="28"/>
          <w:szCs w:val="28"/>
        </w:rPr>
        <w:t>, в том числе:</w:t>
      </w:r>
      <w:r>
        <w:rPr>
          <w:sz w:val="28"/>
          <w:szCs w:val="28"/>
        </w:rPr>
        <w:t xml:space="preserve"> </w:t>
      </w:r>
    </w:p>
    <w:p w:rsidR="00AA6E27" w:rsidRDefault="00AA6E27" w:rsidP="000C0CB2">
      <w:pPr>
        <w:ind w:right="-142" w:firstLine="709"/>
        <w:jc w:val="both"/>
        <w:rPr>
          <w:sz w:val="28"/>
          <w:szCs w:val="28"/>
        </w:rPr>
      </w:pPr>
      <w:r w:rsidRPr="00AA6E27">
        <w:rPr>
          <w:sz w:val="28"/>
          <w:szCs w:val="28"/>
        </w:rPr>
        <w:t xml:space="preserve">- по собственным доходам – </w:t>
      </w:r>
      <w:r w:rsidR="00A54157">
        <w:rPr>
          <w:sz w:val="28"/>
          <w:szCs w:val="28"/>
        </w:rPr>
        <w:t xml:space="preserve">1 654 713,8 </w:t>
      </w:r>
      <w:r w:rsidRPr="00AA6E27">
        <w:rPr>
          <w:sz w:val="28"/>
          <w:szCs w:val="28"/>
        </w:rPr>
        <w:t xml:space="preserve">тыс. рублей или </w:t>
      </w:r>
      <w:r w:rsidR="00A54157">
        <w:rPr>
          <w:sz w:val="28"/>
          <w:szCs w:val="28"/>
        </w:rPr>
        <w:t>89,1</w:t>
      </w:r>
      <w:r w:rsidRPr="00AA6E27">
        <w:rPr>
          <w:sz w:val="28"/>
          <w:szCs w:val="28"/>
        </w:rPr>
        <w:t>%;</w:t>
      </w:r>
    </w:p>
    <w:p w:rsidR="00AA6E27" w:rsidRDefault="00AA6E27" w:rsidP="000C0CB2">
      <w:pPr>
        <w:ind w:right="-142" w:firstLine="709"/>
        <w:jc w:val="both"/>
        <w:rPr>
          <w:sz w:val="28"/>
          <w:szCs w:val="28"/>
        </w:rPr>
      </w:pPr>
      <w:r w:rsidRPr="00AA6E27">
        <w:rPr>
          <w:sz w:val="28"/>
          <w:szCs w:val="28"/>
        </w:rPr>
        <w:t xml:space="preserve">- по безвозмездным поступлениям от бюджетов других уровней – </w:t>
      </w:r>
      <w:r w:rsidR="00A54157">
        <w:rPr>
          <w:sz w:val="28"/>
          <w:szCs w:val="28"/>
        </w:rPr>
        <w:t>3 794 562,1 т</w:t>
      </w:r>
      <w:r w:rsidRPr="00AA6E27">
        <w:rPr>
          <w:sz w:val="28"/>
          <w:szCs w:val="28"/>
        </w:rPr>
        <w:t xml:space="preserve">ыс. рублей или </w:t>
      </w:r>
      <w:r w:rsidR="00A54157">
        <w:rPr>
          <w:sz w:val="28"/>
          <w:szCs w:val="28"/>
        </w:rPr>
        <w:t>74,6</w:t>
      </w:r>
      <w:r w:rsidR="008915F5">
        <w:rPr>
          <w:sz w:val="28"/>
          <w:szCs w:val="28"/>
        </w:rPr>
        <w:t>%</w:t>
      </w:r>
      <w:r w:rsidRPr="00AA6E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02A9" w:rsidRDefault="00AA6E27" w:rsidP="000C0CB2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6E27">
        <w:rPr>
          <w:sz w:val="28"/>
          <w:szCs w:val="28"/>
        </w:rPr>
        <w:t xml:space="preserve">. </w:t>
      </w:r>
      <w:r w:rsidR="007102A9" w:rsidRPr="007102A9">
        <w:rPr>
          <w:sz w:val="28"/>
          <w:szCs w:val="28"/>
        </w:rPr>
        <w:t>Решением о бюджете на 202</w:t>
      </w:r>
      <w:r w:rsidR="00A54157">
        <w:rPr>
          <w:sz w:val="28"/>
          <w:szCs w:val="28"/>
        </w:rPr>
        <w:t>3</w:t>
      </w:r>
      <w:r w:rsidR="007102A9" w:rsidRPr="007102A9">
        <w:rPr>
          <w:sz w:val="28"/>
          <w:szCs w:val="28"/>
        </w:rPr>
        <w:t xml:space="preserve"> год, не предусмотрены дополнительно поступившие доходы по следующим показателям:</w:t>
      </w:r>
    </w:p>
    <w:p w:rsidR="00A54157" w:rsidRPr="00A54157" w:rsidRDefault="00A54157" w:rsidP="00A54157">
      <w:pPr>
        <w:ind w:right="-143" w:firstLine="720"/>
        <w:jc w:val="both"/>
        <w:rPr>
          <w:bCs/>
          <w:sz w:val="28"/>
          <w:szCs w:val="28"/>
        </w:rPr>
      </w:pPr>
      <w:r w:rsidRPr="00A54157">
        <w:rPr>
          <w:sz w:val="28"/>
          <w:szCs w:val="28"/>
        </w:rPr>
        <w:t>- н</w:t>
      </w:r>
      <w:r w:rsidRPr="00A54157">
        <w:rPr>
          <w:bCs/>
          <w:sz w:val="28"/>
          <w:szCs w:val="28"/>
        </w:rPr>
        <w:t xml:space="preserve">алоги, сборы и регулярные платежи за пользование природными ресурсами – 126,1 </w:t>
      </w:r>
      <w:proofErr w:type="spellStart"/>
      <w:r w:rsidRPr="00A54157">
        <w:rPr>
          <w:bCs/>
          <w:sz w:val="28"/>
          <w:szCs w:val="28"/>
        </w:rPr>
        <w:t>тыс.руб</w:t>
      </w:r>
      <w:proofErr w:type="spellEnd"/>
      <w:r w:rsidRPr="00A54157">
        <w:rPr>
          <w:bCs/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bCs/>
          <w:sz w:val="28"/>
          <w:szCs w:val="28"/>
        </w:rPr>
      </w:pPr>
      <w:r w:rsidRPr="00A54157">
        <w:rPr>
          <w:bCs/>
          <w:sz w:val="28"/>
          <w:szCs w:val="28"/>
        </w:rPr>
        <w:t xml:space="preserve">- задолженность и перерасчеты по отмененным налогам, сборам и иным обязательным платежам – 1,3 </w:t>
      </w:r>
      <w:proofErr w:type="spellStart"/>
      <w:r w:rsidRPr="00A54157">
        <w:rPr>
          <w:bCs/>
          <w:sz w:val="28"/>
          <w:szCs w:val="28"/>
        </w:rPr>
        <w:t>тыс.руб</w:t>
      </w:r>
      <w:proofErr w:type="spellEnd"/>
      <w:r w:rsidRPr="00A54157">
        <w:rPr>
          <w:bCs/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bCs/>
          <w:sz w:val="28"/>
          <w:szCs w:val="28"/>
        </w:rPr>
      </w:pPr>
      <w:r w:rsidRPr="00A54157">
        <w:rPr>
          <w:bCs/>
          <w:sz w:val="28"/>
          <w:szCs w:val="28"/>
        </w:rPr>
        <w:t xml:space="preserve"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– 18,2 </w:t>
      </w:r>
      <w:proofErr w:type="spellStart"/>
      <w:r w:rsidRPr="00A54157">
        <w:rPr>
          <w:bCs/>
          <w:sz w:val="28"/>
          <w:szCs w:val="28"/>
        </w:rPr>
        <w:t>тыс.руб</w:t>
      </w:r>
      <w:proofErr w:type="spellEnd"/>
      <w:r w:rsidRPr="00A54157">
        <w:rPr>
          <w:bCs/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bCs/>
          <w:sz w:val="28"/>
          <w:szCs w:val="28"/>
        </w:rPr>
      </w:pPr>
      <w:r w:rsidRPr="00A54157">
        <w:rPr>
          <w:bCs/>
          <w:sz w:val="28"/>
          <w:szCs w:val="28"/>
        </w:rPr>
        <w:t xml:space="preserve">- плата по соглашениям об установлении сервитута в отношении земельных участков, находящихся в государственной или муниципальной собственности – 1 480,7 </w:t>
      </w:r>
      <w:proofErr w:type="spellStart"/>
      <w:r w:rsidRPr="00A54157">
        <w:rPr>
          <w:bCs/>
          <w:sz w:val="28"/>
          <w:szCs w:val="28"/>
        </w:rPr>
        <w:t>тыс.руб</w:t>
      </w:r>
      <w:proofErr w:type="spellEnd"/>
      <w:r w:rsidRPr="00A54157">
        <w:rPr>
          <w:bCs/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bCs/>
          <w:sz w:val="28"/>
          <w:szCs w:val="28"/>
        </w:rPr>
      </w:pPr>
      <w:r w:rsidRPr="00A54157">
        <w:rPr>
          <w:bCs/>
          <w:sz w:val="28"/>
          <w:szCs w:val="28"/>
        </w:rPr>
        <w:t xml:space="preserve"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</w:r>
      <w:proofErr w:type="spellStart"/>
      <w:r w:rsidRPr="00A54157">
        <w:rPr>
          <w:bCs/>
          <w:sz w:val="28"/>
          <w:szCs w:val="28"/>
        </w:rPr>
        <w:t>казеных</w:t>
      </w:r>
      <w:proofErr w:type="spellEnd"/>
      <w:r w:rsidRPr="00A54157">
        <w:rPr>
          <w:bCs/>
          <w:sz w:val="28"/>
          <w:szCs w:val="28"/>
        </w:rPr>
        <w:t xml:space="preserve">) – 78,0 </w:t>
      </w:r>
      <w:proofErr w:type="spellStart"/>
      <w:r w:rsidRPr="00A54157">
        <w:rPr>
          <w:bCs/>
          <w:sz w:val="28"/>
          <w:szCs w:val="28"/>
        </w:rPr>
        <w:t>тыс.руб</w:t>
      </w:r>
      <w:proofErr w:type="spellEnd"/>
      <w:r w:rsidRPr="00A54157">
        <w:rPr>
          <w:bCs/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sz w:val="28"/>
          <w:szCs w:val="28"/>
        </w:rPr>
      </w:pPr>
      <w:r w:rsidRPr="00A54157">
        <w:rPr>
          <w:bCs/>
          <w:sz w:val="28"/>
          <w:szCs w:val="28"/>
        </w:rPr>
        <w:t xml:space="preserve">- доходы от оказания платных услуг (работ) и компенсации затрат государства – 1 831,9 </w:t>
      </w:r>
      <w:proofErr w:type="spellStart"/>
      <w:r w:rsidRPr="00A54157">
        <w:rPr>
          <w:bCs/>
          <w:sz w:val="28"/>
          <w:szCs w:val="28"/>
        </w:rPr>
        <w:t>тыс.руб</w:t>
      </w:r>
      <w:proofErr w:type="spellEnd"/>
      <w:r w:rsidRPr="00A54157">
        <w:rPr>
          <w:bCs/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sz w:val="28"/>
          <w:szCs w:val="28"/>
        </w:rPr>
      </w:pPr>
      <w:r w:rsidRPr="00A54157">
        <w:rPr>
          <w:sz w:val="28"/>
          <w:szCs w:val="28"/>
        </w:rPr>
        <w:t>- доходы от продажи материальных и нематериальных активов – 21 269,2 </w:t>
      </w:r>
      <w:proofErr w:type="spellStart"/>
      <w:r w:rsidRPr="00A54157">
        <w:rPr>
          <w:sz w:val="28"/>
          <w:szCs w:val="28"/>
        </w:rPr>
        <w:t>тыс.руб</w:t>
      </w:r>
      <w:proofErr w:type="spellEnd"/>
      <w:r w:rsidRPr="00A54157">
        <w:rPr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bCs/>
          <w:sz w:val="28"/>
          <w:szCs w:val="28"/>
        </w:rPr>
      </w:pPr>
      <w:r w:rsidRPr="00A54157">
        <w:rPr>
          <w:sz w:val="28"/>
          <w:szCs w:val="28"/>
        </w:rPr>
        <w:t>- штрафы, санкции, возмещение ущерба</w:t>
      </w:r>
      <w:r w:rsidRPr="00A54157">
        <w:rPr>
          <w:bCs/>
          <w:sz w:val="28"/>
          <w:szCs w:val="28"/>
        </w:rPr>
        <w:t xml:space="preserve"> – 5 962,8 </w:t>
      </w:r>
      <w:proofErr w:type="spellStart"/>
      <w:r w:rsidRPr="00A54157">
        <w:rPr>
          <w:bCs/>
          <w:sz w:val="28"/>
          <w:szCs w:val="28"/>
        </w:rPr>
        <w:t>тыс.руб</w:t>
      </w:r>
      <w:proofErr w:type="spellEnd"/>
      <w:r w:rsidRPr="00A54157">
        <w:rPr>
          <w:bCs/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sz w:val="28"/>
          <w:szCs w:val="28"/>
        </w:rPr>
      </w:pPr>
      <w:r w:rsidRPr="00A54157">
        <w:rPr>
          <w:sz w:val="28"/>
          <w:szCs w:val="28"/>
        </w:rPr>
        <w:t xml:space="preserve">- безвозмездные поступления от государственных организаций в сумме 12 806,5 </w:t>
      </w:r>
      <w:proofErr w:type="spellStart"/>
      <w:proofErr w:type="gramStart"/>
      <w:r w:rsidRPr="00A54157">
        <w:rPr>
          <w:sz w:val="28"/>
          <w:szCs w:val="28"/>
        </w:rPr>
        <w:t>тыс.рублей</w:t>
      </w:r>
      <w:proofErr w:type="spellEnd"/>
      <w:proofErr w:type="gramEnd"/>
      <w:r w:rsidRPr="00A54157">
        <w:rPr>
          <w:sz w:val="28"/>
          <w:szCs w:val="28"/>
        </w:rPr>
        <w:t>;</w:t>
      </w:r>
    </w:p>
    <w:p w:rsidR="00A54157" w:rsidRPr="00A54157" w:rsidRDefault="00A54157" w:rsidP="00A54157">
      <w:pPr>
        <w:ind w:right="-143" w:firstLine="720"/>
        <w:jc w:val="both"/>
        <w:rPr>
          <w:bCs/>
          <w:sz w:val="28"/>
          <w:szCs w:val="28"/>
        </w:rPr>
      </w:pPr>
      <w:r w:rsidRPr="00A54157">
        <w:rPr>
          <w:sz w:val="28"/>
          <w:szCs w:val="28"/>
        </w:rPr>
        <w:t xml:space="preserve">- </w:t>
      </w:r>
      <w:r w:rsidRPr="00A54157">
        <w:rPr>
          <w:bCs/>
          <w:sz w:val="28"/>
          <w:szCs w:val="28"/>
        </w:rPr>
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– 39,9 </w:t>
      </w:r>
      <w:proofErr w:type="spellStart"/>
      <w:r w:rsidRPr="00A54157">
        <w:rPr>
          <w:bCs/>
          <w:sz w:val="28"/>
          <w:szCs w:val="28"/>
        </w:rPr>
        <w:t>тыс.руб</w:t>
      </w:r>
      <w:proofErr w:type="spellEnd"/>
      <w:r w:rsidRPr="00A54157">
        <w:rPr>
          <w:bCs/>
          <w:sz w:val="28"/>
          <w:szCs w:val="28"/>
        </w:rPr>
        <w:t>.;</w:t>
      </w:r>
    </w:p>
    <w:p w:rsidR="00A54157" w:rsidRPr="00A54157" w:rsidRDefault="00A54157" w:rsidP="00A54157">
      <w:pPr>
        <w:ind w:right="-143" w:firstLine="720"/>
        <w:jc w:val="both"/>
        <w:rPr>
          <w:sz w:val="28"/>
          <w:szCs w:val="28"/>
        </w:rPr>
      </w:pPr>
      <w:r w:rsidRPr="00A54157">
        <w:rPr>
          <w:sz w:val="28"/>
          <w:szCs w:val="28"/>
        </w:rPr>
        <w:t>-   в</w:t>
      </w:r>
      <w:r w:rsidRPr="00A54157">
        <w:rPr>
          <w:bCs/>
          <w:sz w:val="28"/>
          <w:szCs w:val="28"/>
        </w:rPr>
        <w:t xml:space="preserve">озврат остатков субсидий, субвенций и иных межбюджетных трансфертов, имеющих целевое назначение, прошлых </w:t>
      </w:r>
      <w:proofErr w:type="gramStart"/>
      <w:r w:rsidRPr="00A54157">
        <w:rPr>
          <w:bCs/>
          <w:sz w:val="28"/>
          <w:szCs w:val="28"/>
        </w:rPr>
        <w:t>лет</w:t>
      </w:r>
      <w:r w:rsidRPr="00A54157">
        <w:rPr>
          <w:sz w:val="28"/>
          <w:szCs w:val="28"/>
        </w:rPr>
        <w:t xml:space="preserve">  (</w:t>
      </w:r>
      <w:proofErr w:type="gramEnd"/>
      <w:r w:rsidRPr="00A54157">
        <w:rPr>
          <w:sz w:val="28"/>
          <w:szCs w:val="28"/>
        </w:rPr>
        <w:t xml:space="preserve">-) 26 579,1 </w:t>
      </w:r>
      <w:proofErr w:type="spellStart"/>
      <w:r w:rsidRPr="00A54157">
        <w:rPr>
          <w:sz w:val="28"/>
          <w:szCs w:val="28"/>
        </w:rPr>
        <w:t>тыс.рублей</w:t>
      </w:r>
      <w:proofErr w:type="spellEnd"/>
      <w:r w:rsidRPr="00A54157">
        <w:rPr>
          <w:sz w:val="28"/>
          <w:szCs w:val="28"/>
        </w:rPr>
        <w:t>.</w:t>
      </w:r>
    </w:p>
    <w:p w:rsidR="00AA6E27" w:rsidRDefault="007102A9" w:rsidP="000C0CB2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6E27" w:rsidRPr="00AA6E27">
        <w:rPr>
          <w:sz w:val="28"/>
          <w:szCs w:val="28"/>
        </w:rPr>
        <w:t xml:space="preserve">Кассовые расходы бюджета </w:t>
      </w:r>
      <w:r w:rsidR="00AA6E27">
        <w:rPr>
          <w:sz w:val="28"/>
          <w:szCs w:val="28"/>
        </w:rPr>
        <w:t xml:space="preserve">района </w:t>
      </w:r>
      <w:r w:rsidR="00AA6E27" w:rsidRPr="00AA6E27">
        <w:rPr>
          <w:sz w:val="28"/>
          <w:szCs w:val="28"/>
        </w:rPr>
        <w:t xml:space="preserve">составили </w:t>
      </w:r>
      <w:r w:rsidR="00A54157">
        <w:rPr>
          <w:sz w:val="28"/>
          <w:szCs w:val="28"/>
        </w:rPr>
        <w:t xml:space="preserve">5 438 127,3 </w:t>
      </w:r>
      <w:r w:rsidR="00AA6E27" w:rsidRPr="00AA6E27">
        <w:rPr>
          <w:sz w:val="28"/>
          <w:szCs w:val="28"/>
        </w:rPr>
        <w:t>тыс. рублей</w:t>
      </w:r>
      <w:r w:rsidR="00AA6E27" w:rsidRPr="00AA6E27">
        <w:rPr>
          <w:sz w:val="28"/>
          <w:szCs w:val="28"/>
        </w:rPr>
        <w:br/>
        <w:t xml:space="preserve">или </w:t>
      </w:r>
      <w:r w:rsidR="00A54157">
        <w:rPr>
          <w:sz w:val="28"/>
          <w:szCs w:val="28"/>
        </w:rPr>
        <w:t>75,9</w:t>
      </w:r>
      <w:r w:rsidR="00AA6E27">
        <w:rPr>
          <w:sz w:val="28"/>
          <w:szCs w:val="28"/>
        </w:rPr>
        <w:t>%</w:t>
      </w:r>
      <w:r w:rsidR="00AA6E27" w:rsidRPr="00AA6E27">
        <w:rPr>
          <w:sz w:val="28"/>
          <w:szCs w:val="28"/>
        </w:rPr>
        <w:t xml:space="preserve"> от годовых назначений.</w:t>
      </w:r>
      <w:r w:rsidR="00AA6E27">
        <w:rPr>
          <w:sz w:val="28"/>
          <w:szCs w:val="28"/>
        </w:rPr>
        <w:t xml:space="preserve"> </w:t>
      </w:r>
    </w:p>
    <w:p w:rsidR="007102A9" w:rsidRDefault="007102A9" w:rsidP="000C0CB2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6602">
        <w:rPr>
          <w:sz w:val="28"/>
          <w:szCs w:val="28"/>
        </w:rPr>
        <w:t xml:space="preserve">За отчетный период на исполнение муниципальных программ израсходовано </w:t>
      </w:r>
      <w:r w:rsidR="00A54157">
        <w:rPr>
          <w:sz w:val="28"/>
          <w:szCs w:val="28"/>
        </w:rPr>
        <w:t xml:space="preserve">3 349 106,0 </w:t>
      </w:r>
      <w:r w:rsidRPr="00386602">
        <w:rPr>
          <w:sz w:val="28"/>
          <w:szCs w:val="28"/>
        </w:rPr>
        <w:t xml:space="preserve">тыс. рублей или </w:t>
      </w:r>
      <w:r w:rsidR="00386602" w:rsidRPr="00386602">
        <w:rPr>
          <w:sz w:val="28"/>
          <w:szCs w:val="28"/>
        </w:rPr>
        <w:t>9</w:t>
      </w:r>
      <w:r w:rsidR="00A54157">
        <w:rPr>
          <w:sz w:val="28"/>
          <w:szCs w:val="28"/>
        </w:rPr>
        <w:t>1</w:t>
      </w:r>
      <w:r w:rsidRPr="00386602">
        <w:rPr>
          <w:sz w:val="28"/>
          <w:szCs w:val="28"/>
        </w:rPr>
        <w:t xml:space="preserve">% от годового плана. Из </w:t>
      </w:r>
      <w:r w:rsidR="00A54157">
        <w:rPr>
          <w:sz w:val="28"/>
          <w:szCs w:val="28"/>
        </w:rPr>
        <w:t>23</w:t>
      </w:r>
      <w:r w:rsidRPr="00386602">
        <w:rPr>
          <w:sz w:val="28"/>
          <w:szCs w:val="28"/>
        </w:rPr>
        <w:t>-ти действующих муниципальных программ расходование средств за отчетный период проводилось по 1</w:t>
      </w:r>
      <w:r w:rsidR="00386602" w:rsidRPr="00386602">
        <w:rPr>
          <w:sz w:val="28"/>
          <w:szCs w:val="28"/>
        </w:rPr>
        <w:t>4</w:t>
      </w:r>
      <w:r w:rsidRPr="00386602">
        <w:rPr>
          <w:sz w:val="28"/>
          <w:szCs w:val="28"/>
        </w:rPr>
        <w:t>-ти программам.</w:t>
      </w:r>
    </w:p>
    <w:p w:rsidR="00AA6E27" w:rsidRDefault="007102A9" w:rsidP="000C0CB2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A6E27" w:rsidRPr="00AA6E27">
        <w:rPr>
          <w:sz w:val="28"/>
          <w:szCs w:val="28"/>
        </w:rPr>
        <w:t xml:space="preserve">. В отчетном периоде </w:t>
      </w:r>
      <w:r w:rsidR="00A54157">
        <w:rPr>
          <w:sz w:val="28"/>
          <w:szCs w:val="28"/>
        </w:rPr>
        <w:t>доходы</w:t>
      </w:r>
      <w:r w:rsidR="00AA6E27" w:rsidRPr="00AA6E27">
        <w:rPr>
          <w:sz w:val="28"/>
          <w:szCs w:val="28"/>
        </w:rPr>
        <w:t xml:space="preserve"> бюджета </w:t>
      </w:r>
      <w:r w:rsidR="00AA6E27">
        <w:rPr>
          <w:sz w:val="28"/>
          <w:szCs w:val="28"/>
        </w:rPr>
        <w:t xml:space="preserve">района </w:t>
      </w:r>
      <w:r w:rsidR="00AA6E27" w:rsidRPr="00AA6E27">
        <w:rPr>
          <w:sz w:val="28"/>
          <w:szCs w:val="28"/>
        </w:rPr>
        <w:t xml:space="preserve">превысили </w:t>
      </w:r>
      <w:r w:rsidR="00A54157">
        <w:rPr>
          <w:sz w:val="28"/>
          <w:szCs w:val="28"/>
        </w:rPr>
        <w:t xml:space="preserve">расходы </w:t>
      </w:r>
      <w:r w:rsidR="00AA6E27" w:rsidRPr="00AA6E27">
        <w:rPr>
          <w:sz w:val="28"/>
          <w:szCs w:val="28"/>
        </w:rPr>
        <w:t>на</w:t>
      </w:r>
      <w:r w:rsidR="00AA6E27" w:rsidRPr="00AA6E27">
        <w:rPr>
          <w:sz w:val="28"/>
          <w:szCs w:val="28"/>
        </w:rPr>
        <w:br/>
      </w:r>
      <w:r w:rsidR="009D3E27">
        <w:rPr>
          <w:sz w:val="28"/>
          <w:szCs w:val="28"/>
        </w:rPr>
        <w:t xml:space="preserve">11 148,6 </w:t>
      </w:r>
      <w:proofErr w:type="spellStart"/>
      <w:r w:rsidR="00AA6E27" w:rsidRPr="00AA6E27">
        <w:rPr>
          <w:sz w:val="28"/>
          <w:szCs w:val="28"/>
        </w:rPr>
        <w:t>тыс.рублей</w:t>
      </w:r>
      <w:proofErr w:type="spellEnd"/>
      <w:r w:rsidR="00AA6E27" w:rsidRPr="00AA6E27">
        <w:rPr>
          <w:sz w:val="28"/>
          <w:szCs w:val="28"/>
        </w:rPr>
        <w:t xml:space="preserve">. </w:t>
      </w:r>
      <w:r w:rsidR="009D3E27">
        <w:rPr>
          <w:sz w:val="28"/>
          <w:szCs w:val="28"/>
        </w:rPr>
        <w:t>Про</w:t>
      </w:r>
      <w:r w:rsidR="00AA6E27" w:rsidRPr="00AA6E27">
        <w:rPr>
          <w:sz w:val="28"/>
          <w:szCs w:val="28"/>
        </w:rPr>
        <w:t xml:space="preserve">фицит </w:t>
      </w:r>
      <w:r w:rsidR="00AA6E27">
        <w:rPr>
          <w:sz w:val="28"/>
          <w:szCs w:val="28"/>
        </w:rPr>
        <w:t xml:space="preserve">районного </w:t>
      </w:r>
      <w:r w:rsidR="00AA6E27" w:rsidRPr="00AA6E27">
        <w:rPr>
          <w:sz w:val="28"/>
          <w:szCs w:val="28"/>
        </w:rPr>
        <w:t xml:space="preserve">бюджета </w:t>
      </w:r>
      <w:r w:rsidR="009D3E27">
        <w:rPr>
          <w:sz w:val="28"/>
          <w:szCs w:val="28"/>
        </w:rPr>
        <w:t xml:space="preserve">образовался </w:t>
      </w:r>
      <w:r w:rsidR="00AA6E27" w:rsidRPr="00AA6E27">
        <w:rPr>
          <w:sz w:val="28"/>
          <w:szCs w:val="28"/>
        </w:rPr>
        <w:t>за счет использования</w:t>
      </w:r>
      <w:r w:rsidR="00AA6E27">
        <w:rPr>
          <w:sz w:val="28"/>
          <w:szCs w:val="28"/>
        </w:rPr>
        <w:t xml:space="preserve"> </w:t>
      </w:r>
      <w:r w:rsidR="00AA6E27" w:rsidRPr="00AA6E27">
        <w:rPr>
          <w:sz w:val="28"/>
          <w:szCs w:val="28"/>
        </w:rPr>
        <w:t xml:space="preserve">остатков на начало года средств на счетах по учету средств </w:t>
      </w:r>
      <w:r w:rsidR="00AA6E27">
        <w:rPr>
          <w:sz w:val="28"/>
          <w:szCs w:val="28"/>
        </w:rPr>
        <w:t xml:space="preserve">районного </w:t>
      </w:r>
      <w:r w:rsidR="00AA6E27" w:rsidRPr="00AA6E27">
        <w:rPr>
          <w:sz w:val="28"/>
          <w:szCs w:val="28"/>
        </w:rPr>
        <w:t>бюджета.</w:t>
      </w:r>
    </w:p>
    <w:p w:rsidR="00AA6E27" w:rsidRDefault="00AA6E27" w:rsidP="000C0CB2">
      <w:pPr>
        <w:ind w:right="-142" w:firstLine="709"/>
        <w:jc w:val="both"/>
        <w:rPr>
          <w:sz w:val="28"/>
          <w:szCs w:val="28"/>
        </w:rPr>
      </w:pPr>
      <w:r w:rsidRPr="00AA6E27">
        <w:rPr>
          <w:sz w:val="28"/>
          <w:szCs w:val="28"/>
        </w:rPr>
        <w:t>Требование п.4 статьи 92 БК РФ не нарушено.</w:t>
      </w:r>
      <w:r>
        <w:rPr>
          <w:sz w:val="28"/>
          <w:szCs w:val="28"/>
        </w:rPr>
        <w:t xml:space="preserve"> </w:t>
      </w:r>
    </w:p>
    <w:p w:rsidR="00AA6E27" w:rsidRDefault="007102A9" w:rsidP="000C0CB2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6E27" w:rsidRPr="00AA6E27">
        <w:rPr>
          <w:sz w:val="28"/>
          <w:szCs w:val="28"/>
        </w:rPr>
        <w:t>. Муниципальный долг за отчетный период отсутствовал.</w:t>
      </w:r>
      <w:r w:rsidR="00AA6E27">
        <w:rPr>
          <w:sz w:val="28"/>
          <w:szCs w:val="28"/>
        </w:rPr>
        <w:t xml:space="preserve"> </w:t>
      </w:r>
    </w:p>
    <w:p w:rsidR="005173C7" w:rsidRPr="00102F18" w:rsidRDefault="005173C7" w:rsidP="005173C7">
      <w:pPr>
        <w:tabs>
          <w:tab w:val="left" w:pos="709"/>
        </w:tabs>
        <w:ind w:right="-14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02F18">
        <w:rPr>
          <w:i/>
          <w:sz w:val="28"/>
          <w:szCs w:val="28"/>
        </w:rPr>
        <w:t>Отмечаем, в приложении № 3 «Источники финансирования дефицита бюджета по кодам классификации источников финансирования дефицита бюджета» к Отчету об исполнении бюджета Альметьевского муниципального района за 9 месяцев 2023 года</w:t>
      </w:r>
      <w:r>
        <w:rPr>
          <w:i/>
          <w:sz w:val="28"/>
          <w:szCs w:val="28"/>
        </w:rPr>
        <w:t>, утвержденному постановлением Исполкома АМР от 27 октября 2023 г. № 4327</w:t>
      </w:r>
      <w:r w:rsidRPr="00102F18">
        <w:rPr>
          <w:i/>
          <w:sz w:val="28"/>
          <w:szCs w:val="28"/>
        </w:rPr>
        <w:t xml:space="preserve"> недостоверно отражены показатели бюджета района, в том числе:</w:t>
      </w:r>
    </w:p>
    <w:p w:rsidR="005173C7" w:rsidRPr="00102F18" w:rsidRDefault="005173C7" w:rsidP="005173C7">
      <w:pPr>
        <w:tabs>
          <w:tab w:val="left" w:pos="709"/>
        </w:tabs>
        <w:ind w:right="-143" w:firstLine="720"/>
        <w:jc w:val="both"/>
        <w:rPr>
          <w:i/>
          <w:sz w:val="28"/>
          <w:szCs w:val="28"/>
        </w:rPr>
      </w:pPr>
      <w:r w:rsidRPr="00102F18">
        <w:rPr>
          <w:i/>
          <w:sz w:val="28"/>
          <w:szCs w:val="28"/>
        </w:rPr>
        <w:t xml:space="preserve">- доходы – увеличение остатков средств бюджетов «-6 819 498,0 </w:t>
      </w:r>
      <w:proofErr w:type="spellStart"/>
      <w:r w:rsidRPr="00102F18">
        <w:rPr>
          <w:i/>
          <w:sz w:val="28"/>
          <w:szCs w:val="28"/>
        </w:rPr>
        <w:t>тыс.руб</w:t>
      </w:r>
      <w:proofErr w:type="spellEnd"/>
      <w:r w:rsidRPr="00102F18">
        <w:rPr>
          <w:i/>
          <w:sz w:val="28"/>
          <w:szCs w:val="28"/>
        </w:rPr>
        <w:t xml:space="preserve">.», следовало «-5 449 275,9 </w:t>
      </w:r>
      <w:proofErr w:type="spellStart"/>
      <w:r w:rsidRPr="00102F18">
        <w:rPr>
          <w:i/>
          <w:sz w:val="28"/>
          <w:szCs w:val="28"/>
        </w:rPr>
        <w:t>тыс.руб</w:t>
      </w:r>
      <w:proofErr w:type="spellEnd"/>
      <w:r w:rsidRPr="00102F18">
        <w:rPr>
          <w:i/>
          <w:sz w:val="28"/>
          <w:szCs w:val="28"/>
        </w:rPr>
        <w:t>.»;</w:t>
      </w:r>
    </w:p>
    <w:p w:rsidR="005173C7" w:rsidRPr="00102F18" w:rsidRDefault="005173C7" w:rsidP="005173C7">
      <w:pPr>
        <w:tabs>
          <w:tab w:val="left" w:pos="709"/>
        </w:tabs>
        <w:ind w:right="-143" w:firstLine="720"/>
        <w:jc w:val="both"/>
        <w:rPr>
          <w:i/>
          <w:sz w:val="28"/>
          <w:szCs w:val="28"/>
        </w:rPr>
      </w:pPr>
      <w:r w:rsidRPr="00102F18">
        <w:rPr>
          <w:i/>
          <w:sz w:val="28"/>
          <w:szCs w:val="28"/>
        </w:rPr>
        <w:t xml:space="preserve">- расходы – уменьшение остатков средств бюджетов «6 808 349,4 </w:t>
      </w:r>
      <w:proofErr w:type="spellStart"/>
      <w:r w:rsidRPr="00102F18">
        <w:rPr>
          <w:i/>
          <w:sz w:val="28"/>
          <w:szCs w:val="28"/>
        </w:rPr>
        <w:t>тыс.руб</w:t>
      </w:r>
      <w:proofErr w:type="spellEnd"/>
      <w:r w:rsidRPr="00102F18">
        <w:rPr>
          <w:i/>
          <w:sz w:val="28"/>
          <w:szCs w:val="28"/>
        </w:rPr>
        <w:t xml:space="preserve">.», следовало «5 438 127,3 </w:t>
      </w:r>
      <w:proofErr w:type="spellStart"/>
      <w:r w:rsidRPr="00102F18">
        <w:rPr>
          <w:i/>
          <w:sz w:val="28"/>
          <w:szCs w:val="28"/>
        </w:rPr>
        <w:t>тыс.руб</w:t>
      </w:r>
      <w:proofErr w:type="spellEnd"/>
      <w:r w:rsidRPr="00102F18">
        <w:rPr>
          <w:i/>
          <w:sz w:val="28"/>
          <w:szCs w:val="28"/>
        </w:rPr>
        <w:t xml:space="preserve">.». </w:t>
      </w:r>
    </w:p>
    <w:p w:rsidR="00AA6E27" w:rsidRPr="00AA6E27" w:rsidRDefault="005173C7" w:rsidP="000C0CB2">
      <w:pPr>
        <w:ind w:right="-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AA6E27">
        <w:rPr>
          <w:sz w:val="28"/>
          <w:szCs w:val="28"/>
        </w:rPr>
        <w:t xml:space="preserve">. </w:t>
      </w:r>
      <w:r w:rsidR="00AA6E27" w:rsidRPr="00AA6E27">
        <w:rPr>
          <w:sz w:val="28"/>
          <w:szCs w:val="28"/>
        </w:rPr>
        <w:t>Проведенный анализ позволяет сделать вывод о соблюдении основных</w:t>
      </w:r>
      <w:r w:rsidR="00AA6E27" w:rsidRPr="00AA6E27">
        <w:rPr>
          <w:sz w:val="28"/>
          <w:szCs w:val="28"/>
        </w:rPr>
        <w:br/>
        <w:t>требований нормативно - правовых актов, регламентирующих бюджетный процесс</w:t>
      </w:r>
      <w:r w:rsidR="00AA6E27">
        <w:rPr>
          <w:sz w:val="28"/>
          <w:szCs w:val="28"/>
        </w:rPr>
        <w:t xml:space="preserve"> Альметьевского муниципального района.</w:t>
      </w:r>
    </w:p>
    <w:p w:rsidR="00567020" w:rsidRDefault="00CB37AA" w:rsidP="001A130D">
      <w:pPr>
        <w:pStyle w:val="Default"/>
        <w:ind w:right="-143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  </w:t>
      </w:r>
    </w:p>
    <w:p w:rsidR="00CB37AA" w:rsidRPr="001A130D" w:rsidRDefault="00CB37AA" w:rsidP="001A130D">
      <w:pPr>
        <w:pStyle w:val="Default"/>
        <w:ind w:right="-143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  </w:t>
      </w:r>
    </w:p>
    <w:p w:rsidR="007B069B" w:rsidRPr="001A130D" w:rsidRDefault="007B069B" w:rsidP="001A130D">
      <w:pPr>
        <w:ind w:right="-143"/>
        <w:jc w:val="both"/>
        <w:rPr>
          <w:sz w:val="28"/>
          <w:szCs w:val="28"/>
        </w:rPr>
      </w:pPr>
      <w:r w:rsidRPr="001A130D">
        <w:rPr>
          <w:sz w:val="28"/>
          <w:szCs w:val="28"/>
        </w:rPr>
        <w:t xml:space="preserve">Председатель   </w:t>
      </w:r>
    </w:p>
    <w:p w:rsidR="00D22685" w:rsidRPr="00B10620" w:rsidRDefault="007B069B" w:rsidP="001A130D">
      <w:pPr>
        <w:ind w:right="-143"/>
        <w:jc w:val="both"/>
        <w:rPr>
          <w:sz w:val="28"/>
          <w:szCs w:val="28"/>
        </w:rPr>
      </w:pPr>
      <w:r w:rsidRPr="001A130D">
        <w:rPr>
          <w:sz w:val="28"/>
          <w:szCs w:val="28"/>
        </w:rPr>
        <w:t>Контрольно-счетной</w:t>
      </w:r>
      <w:r w:rsidR="00CE7468" w:rsidRPr="001A130D">
        <w:rPr>
          <w:sz w:val="28"/>
          <w:szCs w:val="28"/>
        </w:rPr>
        <w:t xml:space="preserve"> </w:t>
      </w:r>
      <w:proofErr w:type="gramStart"/>
      <w:r w:rsidRPr="001A130D">
        <w:rPr>
          <w:sz w:val="28"/>
          <w:szCs w:val="28"/>
        </w:rPr>
        <w:t xml:space="preserve">палаты:   </w:t>
      </w:r>
      <w:proofErr w:type="gramEnd"/>
      <w:r w:rsidRPr="001A130D">
        <w:rPr>
          <w:sz w:val="28"/>
          <w:szCs w:val="28"/>
        </w:rPr>
        <w:t xml:space="preserve">                                </w:t>
      </w:r>
      <w:r w:rsidR="00935B6F" w:rsidRPr="001A130D">
        <w:rPr>
          <w:sz w:val="28"/>
          <w:szCs w:val="28"/>
        </w:rPr>
        <w:t xml:space="preserve">    </w:t>
      </w:r>
      <w:r w:rsidR="00CE7468" w:rsidRPr="001A130D">
        <w:rPr>
          <w:sz w:val="28"/>
          <w:szCs w:val="28"/>
        </w:rPr>
        <w:t xml:space="preserve">   </w:t>
      </w:r>
      <w:r w:rsidR="00935B6F" w:rsidRPr="001A130D">
        <w:rPr>
          <w:sz w:val="28"/>
          <w:szCs w:val="28"/>
        </w:rPr>
        <w:t xml:space="preserve">     </w:t>
      </w:r>
      <w:r w:rsidRPr="001A130D">
        <w:rPr>
          <w:sz w:val="28"/>
          <w:szCs w:val="28"/>
        </w:rPr>
        <w:t xml:space="preserve"> </w:t>
      </w:r>
      <w:proofErr w:type="spellStart"/>
      <w:r w:rsidR="00032878" w:rsidRPr="001A130D">
        <w:rPr>
          <w:sz w:val="28"/>
          <w:szCs w:val="28"/>
        </w:rPr>
        <w:t>Г.Н.Насибуллина</w:t>
      </w:r>
      <w:proofErr w:type="spellEnd"/>
      <w:r w:rsidR="00D22685" w:rsidRPr="001A130D">
        <w:rPr>
          <w:sz w:val="28"/>
          <w:szCs w:val="28"/>
        </w:rPr>
        <w:t xml:space="preserve"> </w:t>
      </w:r>
      <w:r w:rsidR="00D22685" w:rsidRPr="00B10620">
        <w:rPr>
          <w:sz w:val="28"/>
          <w:szCs w:val="28"/>
        </w:rPr>
        <w:t xml:space="preserve">              </w:t>
      </w:r>
    </w:p>
    <w:sectPr w:rsidR="00D22685" w:rsidRPr="00B10620" w:rsidSect="00783801">
      <w:footerReference w:type="default" r:id="rId9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7D" w:rsidRDefault="00DA4E7D" w:rsidP="00222B7D">
      <w:r>
        <w:separator/>
      </w:r>
    </w:p>
  </w:endnote>
  <w:endnote w:type="continuationSeparator" w:id="0">
    <w:p w:rsidR="00DA4E7D" w:rsidRDefault="00DA4E7D" w:rsidP="0022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592698"/>
      <w:docPartObj>
        <w:docPartGallery w:val="Page Numbers (Bottom of Page)"/>
        <w:docPartUnique/>
      </w:docPartObj>
    </w:sdtPr>
    <w:sdtContent>
      <w:p w:rsidR="00102F18" w:rsidRDefault="00102F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250">
          <w:rPr>
            <w:noProof/>
          </w:rPr>
          <w:t>1</w:t>
        </w:r>
        <w:r>
          <w:fldChar w:fldCharType="end"/>
        </w:r>
      </w:p>
    </w:sdtContent>
  </w:sdt>
  <w:p w:rsidR="00102F18" w:rsidRDefault="00102F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7D" w:rsidRDefault="00DA4E7D" w:rsidP="00222B7D">
      <w:r>
        <w:separator/>
      </w:r>
    </w:p>
  </w:footnote>
  <w:footnote w:type="continuationSeparator" w:id="0">
    <w:p w:rsidR="00DA4E7D" w:rsidRDefault="00DA4E7D" w:rsidP="0022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90A"/>
    <w:multiLevelType w:val="hybridMultilevel"/>
    <w:tmpl w:val="3362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A92"/>
    <w:multiLevelType w:val="hybridMultilevel"/>
    <w:tmpl w:val="02222062"/>
    <w:lvl w:ilvl="0" w:tplc="EBC69B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3194"/>
    <w:multiLevelType w:val="hybridMultilevel"/>
    <w:tmpl w:val="52AAC1C2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09924B20"/>
    <w:multiLevelType w:val="hybridMultilevel"/>
    <w:tmpl w:val="5C267CFA"/>
    <w:lvl w:ilvl="0" w:tplc="0419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C46EC"/>
    <w:multiLevelType w:val="hybridMultilevel"/>
    <w:tmpl w:val="0276E9D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0D20"/>
    <w:multiLevelType w:val="hybridMultilevel"/>
    <w:tmpl w:val="6714BF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C96D3A"/>
    <w:multiLevelType w:val="hybridMultilevel"/>
    <w:tmpl w:val="C088B312"/>
    <w:lvl w:ilvl="0" w:tplc="6B343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62922"/>
    <w:multiLevelType w:val="hybridMultilevel"/>
    <w:tmpl w:val="003C3FF4"/>
    <w:lvl w:ilvl="0" w:tplc="7D2456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EC276C9"/>
    <w:multiLevelType w:val="hybridMultilevel"/>
    <w:tmpl w:val="4D24E1AA"/>
    <w:lvl w:ilvl="0" w:tplc="CD444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A9F"/>
    <w:multiLevelType w:val="hybridMultilevel"/>
    <w:tmpl w:val="144A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0DC3"/>
    <w:multiLevelType w:val="hybridMultilevel"/>
    <w:tmpl w:val="2C7C098A"/>
    <w:lvl w:ilvl="0" w:tplc="C2F48640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13F5"/>
    <w:multiLevelType w:val="hybridMultilevel"/>
    <w:tmpl w:val="E250DA8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897772"/>
    <w:multiLevelType w:val="hybridMultilevel"/>
    <w:tmpl w:val="98AEECF4"/>
    <w:lvl w:ilvl="0" w:tplc="D23CC5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E4E3109"/>
    <w:multiLevelType w:val="multilevel"/>
    <w:tmpl w:val="9D5C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A96380"/>
    <w:multiLevelType w:val="hybridMultilevel"/>
    <w:tmpl w:val="BA0E5F1C"/>
    <w:lvl w:ilvl="0" w:tplc="27148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2C2FA5"/>
    <w:multiLevelType w:val="hybridMultilevel"/>
    <w:tmpl w:val="FD6E2442"/>
    <w:lvl w:ilvl="0" w:tplc="734EF8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85"/>
    <w:rsid w:val="00006507"/>
    <w:rsid w:val="000174E3"/>
    <w:rsid w:val="00021652"/>
    <w:rsid w:val="00032878"/>
    <w:rsid w:val="00035B02"/>
    <w:rsid w:val="00041990"/>
    <w:rsid w:val="00042167"/>
    <w:rsid w:val="00051C39"/>
    <w:rsid w:val="000569D7"/>
    <w:rsid w:val="00066590"/>
    <w:rsid w:val="000666FB"/>
    <w:rsid w:val="0006795A"/>
    <w:rsid w:val="00071AD7"/>
    <w:rsid w:val="000974D2"/>
    <w:rsid w:val="000B1213"/>
    <w:rsid w:val="000B3E2D"/>
    <w:rsid w:val="000B4E06"/>
    <w:rsid w:val="000B79C5"/>
    <w:rsid w:val="000C0CB2"/>
    <w:rsid w:val="000D1F47"/>
    <w:rsid w:val="000D7B5C"/>
    <w:rsid w:val="000E5FDA"/>
    <w:rsid w:val="000F672E"/>
    <w:rsid w:val="00102BEF"/>
    <w:rsid w:val="00102F18"/>
    <w:rsid w:val="00107312"/>
    <w:rsid w:val="001105F3"/>
    <w:rsid w:val="0011242E"/>
    <w:rsid w:val="00114A25"/>
    <w:rsid w:val="00125805"/>
    <w:rsid w:val="00131851"/>
    <w:rsid w:val="00132219"/>
    <w:rsid w:val="00134C11"/>
    <w:rsid w:val="00140512"/>
    <w:rsid w:val="00143010"/>
    <w:rsid w:val="00145ADD"/>
    <w:rsid w:val="00146332"/>
    <w:rsid w:val="001465E3"/>
    <w:rsid w:val="00150C03"/>
    <w:rsid w:val="001665D1"/>
    <w:rsid w:val="00167113"/>
    <w:rsid w:val="00186361"/>
    <w:rsid w:val="0019271A"/>
    <w:rsid w:val="00192DBC"/>
    <w:rsid w:val="001949B3"/>
    <w:rsid w:val="0019567D"/>
    <w:rsid w:val="00197BD7"/>
    <w:rsid w:val="00197F4C"/>
    <w:rsid w:val="001A130D"/>
    <w:rsid w:val="001A2672"/>
    <w:rsid w:val="001A40ED"/>
    <w:rsid w:val="001C30D9"/>
    <w:rsid w:val="001D145D"/>
    <w:rsid w:val="001D5C19"/>
    <w:rsid w:val="001E246D"/>
    <w:rsid w:val="00207AF9"/>
    <w:rsid w:val="0021027A"/>
    <w:rsid w:val="00217D46"/>
    <w:rsid w:val="0022115C"/>
    <w:rsid w:val="00222B7D"/>
    <w:rsid w:val="00222C3A"/>
    <w:rsid w:val="00222EBF"/>
    <w:rsid w:val="00222FB8"/>
    <w:rsid w:val="002266CA"/>
    <w:rsid w:val="0022739D"/>
    <w:rsid w:val="00242478"/>
    <w:rsid w:val="00247A81"/>
    <w:rsid w:val="00260A03"/>
    <w:rsid w:val="002615BA"/>
    <w:rsid w:val="00264B59"/>
    <w:rsid w:val="00264BAA"/>
    <w:rsid w:val="002659B6"/>
    <w:rsid w:val="002814C7"/>
    <w:rsid w:val="002840CE"/>
    <w:rsid w:val="0029100A"/>
    <w:rsid w:val="002A7733"/>
    <w:rsid w:val="002B224D"/>
    <w:rsid w:val="002C0A3F"/>
    <w:rsid w:val="002D020F"/>
    <w:rsid w:val="002E1B78"/>
    <w:rsid w:val="002E7DA2"/>
    <w:rsid w:val="002F13FE"/>
    <w:rsid w:val="002F2EAB"/>
    <w:rsid w:val="002F4FF2"/>
    <w:rsid w:val="00310A72"/>
    <w:rsid w:val="00310BB5"/>
    <w:rsid w:val="003116AD"/>
    <w:rsid w:val="00314A2C"/>
    <w:rsid w:val="003168EA"/>
    <w:rsid w:val="0032768C"/>
    <w:rsid w:val="00341235"/>
    <w:rsid w:val="003526EE"/>
    <w:rsid w:val="0035309A"/>
    <w:rsid w:val="00354E78"/>
    <w:rsid w:val="00375D8F"/>
    <w:rsid w:val="0038170B"/>
    <w:rsid w:val="00384389"/>
    <w:rsid w:val="00386602"/>
    <w:rsid w:val="00387BD7"/>
    <w:rsid w:val="003912B9"/>
    <w:rsid w:val="00393F59"/>
    <w:rsid w:val="003A1312"/>
    <w:rsid w:val="003A49A1"/>
    <w:rsid w:val="003C06DA"/>
    <w:rsid w:val="003D7C38"/>
    <w:rsid w:val="003E6F12"/>
    <w:rsid w:val="00423265"/>
    <w:rsid w:val="00423BD4"/>
    <w:rsid w:val="004248B6"/>
    <w:rsid w:val="00430A30"/>
    <w:rsid w:val="00433203"/>
    <w:rsid w:val="00435537"/>
    <w:rsid w:val="00441A42"/>
    <w:rsid w:val="00441F84"/>
    <w:rsid w:val="004432B8"/>
    <w:rsid w:val="00443BFC"/>
    <w:rsid w:val="00443DFD"/>
    <w:rsid w:val="00447140"/>
    <w:rsid w:val="00447EB7"/>
    <w:rsid w:val="00453931"/>
    <w:rsid w:val="00471ED6"/>
    <w:rsid w:val="004755F5"/>
    <w:rsid w:val="00477F23"/>
    <w:rsid w:val="004803B2"/>
    <w:rsid w:val="00486409"/>
    <w:rsid w:val="004B43FE"/>
    <w:rsid w:val="004D054F"/>
    <w:rsid w:val="004D4941"/>
    <w:rsid w:val="004E474D"/>
    <w:rsid w:val="004E527B"/>
    <w:rsid w:val="004F7106"/>
    <w:rsid w:val="004F79DB"/>
    <w:rsid w:val="00502A63"/>
    <w:rsid w:val="005056E9"/>
    <w:rsid w:val="00505CC0"/>
    <w:rsid w:val="00505F47"/>
    <w:rsid w:val="0051543E"/>
    <w:rsid w:val="005173C7"/>
    <w:rsid w:val="00521D4D"/>
    <w:rsid w:val="00522B53"/>
    <w:rsid w:val="00523334"/>
    <w:rsid w:val="00533EB8"/>
    <w:rsid w:val="0054124C"/>
    <w:rsid w:val="00543217"/>
    <w:rsid w:val="00547DB4"/>
    <w:rsid w:val="005528CF"/>
    <w:rsid w:val="00555CD6"/>
    <w:rsid w:val="00561A37"/>
    <w:rsid w:val="00567020"/>
    <w:rsid w:val="0058105F"/>
    <w:rsid w:val="00581A53"/>
    <w:rsid w:val="00592D8D"/>
    <w:rsid w:val="00595461"/>
    <w:rsid w:val="005A0452"/>
    <w:rsid w:val="005A0665"/>
    <w:rsid w:val="005A2379"/>
    <w:rsid w:val="005A2D17"/>
    <w:rsid w:val="005A49A1"/>
    <w:rsid w:val="005A5A2A"/>
    <w:rsid w:val="005A7BB4"/>
    <w:rsid w:val="005C3894"/>
    <w:rsid w:val="005C6773"/>
    <w:rsid w:val="005D08C6"/>
    <w:rsid w:val="005D2DBC"/>
    <w:rsid w:val="005D3290"/>
    <w:rsid w:val="005D4E8E"/>
    <w:rsid w:val="005D67C2"/>
    <w:rsid w:val="005D7769"/>
    <w:rsid w:val="005E08DB"/>
    <w:rsid w:val="005E54EE"/>
    <w:rsid w:val="005F058E"/>
    <w:rsid w:val="005F33C2"/>
    <w:rsid w:val="005F3AED"/>
    <w:rsid w:val="00603F45"/>
    <w:rsid w:val="00616DE3"/>
    <w:rsid w:val="00621102"/>
    <w:rsid w:val="00623E87"/>
    <w:rsid w:val="00651091"/>
    <w:rsid w:val="00654204"/>
    <w:rsid w:val="00654EB5"/>
    <w:rsid w:val="00663B27"/>
    <w:rsid w:val="006648F8"/>
    <w:rsid w:val="00672088"/>
    <w:rsid w:val="00672605"/>
    <w:rsid w:val="006752AE"/>
    <w:rsid w:val="00675917"/>
    <w:rsid w:val="00695185"/>
    <w:rsid w:val="006954D7"/>
    <w:rsid w:val="006963E6"/>
    <w:rsid w:val="006A5BAB"/>
    <w:rsid w:val="006A5BFE"/>
    <w:rsid w:val="006B688D"/>
    <w:rsid w:val="006B6E26"/>
    <w:rsid w:val="006C2855"/>
    <w:rsid w:val="006C2E49"/>
    <w:rsid w:val="006D0DD7"/>
    <w:rsid w:val="006D7978"/>
    <w:rsid w:val="006F079D"/>
    <w:rsid w:val="006F1CB8"/>
    <w:rsid w:val="006F259B"/>
    <w:rsid w:val="006F4089"/>
    <w:rsid w:val="00701A87"/>
    <w:rsid w:val="0070685C"/>
    <w:rsid w:val="007068F6"/>
    <w:rsid w:val="007102A9"/>
    <w:rsid w:val="00710316"/>
    <w:rsid w:val="00723613"/>
    <w:rsid w:val="00725F2F"/>
    <w:rsid w:val="0072654C"/>
    <w:rsid w:val="00727839"/>
    <w:rsid w:val="00730829"/>
    <w:rsid w:val="00737EE4"/>
    <w:rsid w:val="007426E3"/>
    <w:rsid w:val="007472DD"/>
    <w:rsid w:val="007474AF"/>
    <w:rsid w:val="0076404C"/>
    <w:rsid w:val="00767F23"/>
    <w:rsid w:val="00777DAE"/>
    <w:rsid w:val="007810D9"/>
    <w:rsid w:val="00783801"/>
    <w:rsid w:val="00785B4E"/>
    <w:rsid w:val="00787445"/>
    <w:rsid w:val="0079762E"/>
    <w:rsid w:val="007A00C3"/>
    <w:rsid w:val="007A3307"/>
    <w:rsid w:val="007B069B"/>
    <w:rsid w:val="007B696C"/>
    <w:rsid w:val="007C0AC1"/>
    <w:rsid w:val="007C4F31"/>
    <w:rsid w:val="007C63F4"/>
    <w:rsid w:val="007C7250"/>
    <w:rsid w:val="007D3DF9"/>
    <w:rsid w:val="007D4D85"/>
    <w:rsid w:val="007F5FF5"/>
    <w:rsid w:val="0080512C"/>
    <w:rsid w:val="008071D2"/>
    <w:rsid w:val="008076BD"/>
    <w:rsid w:val="008148CF"/>
    <w:rsid w:val="00816C98"/>
    <w:rsid w:val="00821ABE"/>
    <w:rsid w:val="00826083"/>
    <w:rsid w:val="00826517"/>
    <w:rsid w:val="00826D2F"/>
    <w:rsid w:val="00827654"/>
    <w:rsid w:val="00827C9A"/>
    <w:rsid w:val="008369CD"/>
    <w:rsid w:val="00840256"/>
    <w:rsid w:val="00840E5B"/>
    <w:rsid w:val="00851447"/>
    <w:rsid w:val="0086626B"/>
    <w:rsid w:val="00870973"/>
    <w:rsid w:val="00876846"/>
    <w:rsid w:val="008812D2"/>
    <w:rsid w:val="008832AA"/>
    <w:rsid w:val="00883712"/>
    <w:rsid w:val="008837F0"/>
    <w:rsid w:val="00886805"/>
    <w:rsid w:val="00890414"/>
    <w:rsid w:val="008915F5"/>
    <w:rsid w:val="00892ACC"/>
    <w:rsid w:val="0089577B"/>
    <w:rsid w:val="008973BC"/>
    <w:rsid w:val="008A2592"/>
    <w:rsid w:val="008A3477"/>
    <w:rsid w:val="008A35C4"/>
    <w:rsid w:val="008B0C78"/>
    <w:rsid w:val="008B3F5C"/>
    <w:rsid w:val="008C0F28"/>
    <w:rsid w:val="008C212A"/>
    <w:rsid w:val="008C3284"/>
    <w:rsid w:val="008C5DE1"/>
    <w:rsid w:val="008C6065"/>
    <w:rsid w:val="008D230C"/>
    <w:rsid w:val="008D6280"/>
    <w:rsid w:val="008E20A2"/>
    <w:rsid w:val="008E34BE"/>
    <w:rsid w:val="008E45FD"/>
    <w:rsid w:val="008F0581"/>
    <w:rsid w:val="008F069A"/>
    <w:rsid w:val="008F4284"/>
    <w:rsid w:val="00903936"/>
    <w:rsid w:val="00913C12"/>
    <w:rsid w:val="009230E1"/>
    <w:rsid w:val="009255D1"/>
    <w:rsid w:val="00926E0A"/>
    <w:rsid w:val="00931B16"/>
    <w:rsid w:val="00935B6F"/>
    <w:rsid w:val="00941C02"/>
    <w:rsid w:val="00947130"/>
    <w:rsid w:val="009507CF"/>
    <w:rsid w:val="00957946"/>
    <w:rsid w:val="00970A09"/>
    <w:rsid w:val="009755F6"/>
    <w:rsid w:val="009A796C"/>
    <w:rsid w:val="009B2AB0"/>
    <w:rsid w:val="009B5BFB"/>
    <w:rsid w:val="009C0995"/>
    <w:rsid w:val="009C2956"/>
    <w:rsid w:val="009D0327"/>
    <w:rsid w:val="009D1E68"/>
    <w:rsid w:val="009D3E27"/>
    <w:rsid w:val="009E4BDC"/>
    <w:rsid w:val="009E54C0"/>
    <w:rsid w:val="009E7A26"/>
    <w:rsid w:val="009F3E2C"/>
    <w:rsid w:val="009F4B99"/>
    <w:rsid w:val="009F4BF3"/>
    <w:rsid w:val="009F63ED"/>
    <w:rsid w:val="00A01C11"/>
    <w:rsid w:val="00A02514"/>
    <w:rsid w:val="00A12476"/>
    <w:rsid w:val="00A1711A"/>
    <w:rsid w:val="00A21F96"/>
    <w:rsid w:val="00A22393"/>
    <w:rsid w:val="00A233E3"/>
    <w:rsid w:val="00A24F1E"/>
    <w:rsid w:val="00A3316D"/>
    <w:rsid w:val="00A3583D"/>
    <w:rsid w:val="00A36A4C"/>
    <w:rsid w:val="00A51269"/>
    <w:rsid w:val="00A53BFE"/>
    <w:rsid w:val="00A54157"/>
    <w:rsid w:val="00A5538E"/>
    <w:rsid w:val="00A576F1"/>
    <w:rsid w:val="00A66FA8"/>
    <w:rsid w:val="00A67529"/>
    <w:rsid w:val="00A71243"/>
    <w:rsid w:val="00A741AC"/>
    <w:rsid w:val="00A933E4"/>
    <w:rsid w:val="00AA49E9"/>
    <w:rsid w:val="00AA5D77"/>
    <w:rsid w:val="00AA6E27"/>
    <w:rsid w:val="00AB061F"/>
    <w:rsid w:val="00AB5440"/>
    <w:rsid w:val="00AB7EA7"/>
    <w:rsid w:val="00AC0E1E"/>
    <w:rsid w:val="00AC2B0E"/>
    <w:rsid w:val="00AC3C25"/>
    <w:rsid w:val="00AD0A73"/>
    <w:rsid w:val="00AE1414"/>
    <w:rsid w:val="00AE7F07"/>
    <w:rsid w:val="00AF04F0"/>
    <w:rsid w:val="00AF1F93"/>
    <w:rsid w:val="00AF3DE0"/>
    <w:rsid w:val="00AF44C0"/>
    <w:rsid w:val="00B02ADF"/>
    <w:rsid w:val="00B07ACB"/>
    <w:rsid w:val="00B10620"/>
    <w:rsid w:val="00B1528D"/>
    <w:rsid w:val="00B20BDD"/>
    <w:rsid w:val="00B2171E"/>
    <w:rsid w:val="00B240CB"/>
    <w:rsid w:val="00B251EC"/>
    <w:rsid w:val="00B35FD7"/>
    <w:rsid w:val="00B46295"/>
    <w:rsid w:val="00B466CE"/>
    <w:rsid w:val="00B555FB"/>
    <w:rsid w:val="00B56C56"/>
    <w:rsid w:val="00B640B7"/>
    <w:rsid w:val="00B9294A"/>
    <w:rsid w:val="00B94CE8"/>
    <w:rsid w:val="00B967DD"/>
    <w:rsid w:val="00BA2E45"/>
    <w:rsid w:val="00BA798F"/>
    <w:rsid w:val="00BB2314"/>
    <w:rsid w:val="00BB23CD"/>
    <w:rsid w:val="00BC6D28"/>
    <w:rsid w:val="00BE1244"/>
    <w:rsid w:val="00BE779D"/>
    <w:rsid w:val="00BE7FDC"/>
    <w:rsid w:val="00BF2112"/>
    <w:rsid w:val="00BF63A6"/>
    <w:rsid w:val="00C0003E"/>
    <w:rsid w:val="00C00250"/>
    <w:rsid w:val="00C03B33"/>
    <w:rsid w:val="00C04C5C"/>
    <w:rsid w:val="00C2320E"/>
    <w:rsid w:val="00C33A8C"/>
    <w:rsid w:val="00C34556"/>
    <w:rsid w:val="00C41545"/>
    <w:rsid w:val="00C42732"/>
    <w:rsid w:val="00C4321C"/>
    <w:rsid w:val="00C441E8"/>
    <w:rsid w:val="00C46F79"/>
    <w:rsid w:val="00C50F65"/>
    <w:rsid w:val="00C551E9"/>
    <w:rsid w:val="00C554EC"/>
    <w:rsid w:val="00C57889"/>
    <w:rsid w:val="00C57CE6"/>
    <w:rsid w:val="00C67033"/>
    <w:rsid w:val="00C677CA"/>
    <w:rsid w:val="00C76771"/>
    <w:rsid w:val="00C95FA5"/>
    <w:rsid w:val="00C96D06"/>
    <w:rsid w:val="00CA2491"/>
    <w:rsid w:val="00CA2CD8"/>
    <w:rsid w:val="00CA4FA4"/>
    <w:rsid w:val="00CA73D2"/>
    <w:rsid w:val="00CA7EC5"/>
    <w:rsid w:val="00CB37AA"/>
    <w:rsid w:val="00CB3D5D"/>
    <w:rsid w:val="00CB4A2A"/>
    <w:rsid w:val="00CB551F"/>
    <w:rsid w:val="00CC2324"/>
    <w:rsid w:val="00CC6C6F"/>
    <w:rsid w:val="00CD1AB3"/>
    <w:rsid w:val="00CD5454"/>
    <w:rsid w:val="00CD701D"/>
    <w:rsid w:val="00CE7343"/>
    <w:rsid w:val="00CE7468"/>
    <w:rsid w:val="00CF7202"/>
    <w:rsid w:val="00CF7BBE"/>
    <w:rsid w:val="00D04321"/>
    <w:rsid w:val="00D06AF8"/>
    <w:rsid w:val="00D07445"/>
    <w:rsid w:val="00D12A5B"/>
    <w:rsid w:val="00D134E9"/>
    <w:rsid w:val="00D16B6F"/>
    <w:rsid w:val="00D22685"/>
    <w:rsid w:val="00D30A50"/>
    <w:rsid w:val="00D32E5A"/>
    <w:rsid w:val="00D4592F"/>
    <w:rsid w:val="00D45C96"/>
    <w:rsid w:val="00D47DFA"/>
    <w:rsid w:val="00D676EA"/>
    <w:rsid w:val="00D7221F"/>
    <w:rsid w:val="00D74133"/>
    <w:rsid w:val="00D74483"/>
    <w:rsid w:val="00D84312"/>
    <w:rsid w:val="00D84E7E"/>
    <w:rsid w:val="00D868B1"/>
    <w:rsid w:val="00D86FA9"/>
    <w:rsid w:val="00D93E78"/>
    <w:rsid w:val="00DA4E7D"/>
    <w:rsid w:val="00DA5AC4"/>
    <w:rsid w:val="00DB5B37"/>
    <w:rsid w:val="00DB6FF1"/>
    <w:rsid w:val="00DB7ECC"/>
    <w:rsid w:val="00DC4DFF"/>
    <w:rsid w:val="00DC6C36"/>
    <w:rsid w:val="00DD38F7"/>
    <w:rsid w:val="00DE718A"/>
    <w:rsid w:val="00DF7159"/>
    <w:rsid w:val="00E04862"/>
    <w:rsid w:val="00E06725"/>
    <w:rsid w:val="00E102DF"/>
    <w:rsid w:val="00E1547A"/>
    <w:rsid w:val="00E16CCA"/>
    <w:rsid w:val="00E30302"/>
    <w:rsid w:val="00E4657D"/>
    <w:rsid w:val="00E62A1B"/>
    <w:rsid w:val="00E62A92"/>
    <w:rsid w:val="00E65546"/>
    <w:rsid w:val="00E71B94"/>
    <w:rsid w:val="00E73235"/>
    <w:rsid w:val="00E74920"/>
    <w:rsid w:val="00E762B5"/>
    <w:rsid w:val="00E80EF8"/>
    <w:rsid w:val="00E82379"/>
    <w:rsid w:val="00E83F37"/>
    <w:rsid w:val="00E91258"/>
    <w:rsid w:val="00E91B3B"/>
    <w:rsid w:val="00E94166"/>
    <w:rsid w:val="00EA34F8"/>
    <w:rsid w:val="00EA4BB4"/>
    <w:rsid w:val="00EA4E25"/>
    <w:rsid w:val="00EA596D"/>
    <w:rsid w:val="00EB7B49"/>
    <w:rsid w:val="00EC66C9"/>
    <w:rsid w:val="00ED240E"/>
    <w:rsid w:val="00ED5B04"/>
    <w:rsid w:val="00EE1FD8"/>
    <w:rsid w:val="00EE3354"/>
    <w:rsid w:val="00EE5AE4"/>
    <w:rsid w:val="00EE6D1B"/>
    <w:rsid w:val="00EF1F4B"/>
    <w:rsid w:val="00EF27D1"/>
    <w:rsid w:val="00F0403C"/>
    <w:rsid w:val="00F07B40"/>
    <w:rsid w:val="00F14262"/>
    <w:rsid w:val="00F20BA3"/>
    <w:rsid w:val="00F211AB"/>
    <w:rsid w:val="00F277C3"/>
    <w:rsid w:val="00F321F3"/>
    <w:rsid w:val="00F35057"/>
    <w:rsid w:val="00F3724B"/>
    <w:rsid w:val="00F45023"/>
    <w:rsid w:val="00F455E7"/>
    <w:rsid w:val="00F51283"/>
    <w:rsid w:val="00F52098"/>
    <w:rsid w:val="00F520AE"/>
    <w:rsid w:val="00F544F1"/>
    <w:rsid w:val="00F54AE6"/>
    <w:rsid w:val="00F56474"/>
    <w:rsid w:val="00F65869"/>
    <w:rsid w:val="00F71455"/>
    <w:rsid w:val="00F82BE0"/>
    <w:rsid w:val="00F85532"/>
    <w:rsid w:val="00F85E14"/>
    <w:rsid w:val="00F97704"/>
    <w:rsid w:val="00F9786F"/>
    <w:rsid w:val="00FA41B8"/>
    <w:rsid w:val="00FA486E"/>
    <w:rsid w:val="00FA5408"/>
    <w:rsid w:val="00FA7FE3"/>
    <w:rsid w:val="00FB0F80"/>
    <w:rsid w:val="00FB30AD"/>
    <w:rsid w:val="00FB30D1"/>
    <w:rsid w:val="00FB4DB5"/>
    <w:rsid w:val="00FD327C"/>
    <w:rsid w:val="00FD538A"/>
    <w:rsid w:val="00FE599A"/>
    <w:rsid w:val="00FE72E3"/>
    <w:rsid w:val="00FF0E61"/>
    <w:rsid w:val="00FF5878"/>
    <w:rsid w:val="00FF5DF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AF55F"/>
  <w15:docId w15:val="{1972C89A-3455-40D5-842E-A2F4A5D0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7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4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379"/>
    <w:rPr>
      <w:color w:val="0000FF"/>
      <w:u w:val="single"/>
    </w:rPr>
  </w:style>
  <w:style w:type="paragraph" w:styleId="a4">
    <w:name w:val="header"/>
    <w:basedOn w:val="a"/>
    <w:link w:val="a5"/>
    <w:rsid w:val="00222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2B7D"/>
    <w:rPr>
      <w:sz w:val="24"/>
      <w:szCs w:val="24"/>
    </w:rPr>
  </w:style>
  <w:style w:type="paragraph" w:styleId="a6">
    <w:name w:val="footer"/>
    <w:basedOn w:val="a"/>
    <w:link w:val="a7"/>
    <w:uiPriority w:val="99"/>
    <w:rsid w:val="00222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2B7D"/>
    <w:rPr>
      <w:sz w:val="24"/>
      <w:szCs w:val="24"/>
    </w:rPr>
  </w:style>
  <w:style w:type="paragraph" w:styleId="a8">
    <w:name w:val="No Spacing"/>
    <w:uiPriority w:val="1"/>
    <w:qFormat/>
    <w:rsid w:val="007F5FF5"/>
    <w:rPr>
      <w:sz w:val="24"/>
      <w:szCs w:val="24"/>
    </w:rPr>
  </w:style>
  <w:style w:type="paragraph" w:customStyle="1" w:styleId="Default">
    <w:name w:val="Default"/>
    <w:rsid w:val="007068F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068F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9">
    <w:name w:val="Body Text Indent"/>
    <w:basedOn w:val="a"/>
    <w:link w:val="aa"/>
    <w:rsid w:val="00827C9A"/>
    <w:pPr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827C9A"/>
    <w:rPr>
      <w:sz w:val="28"/>
      <w:lang w:val="x-none" w:eastAsia="x-none"/>
    </w:rPr>
  </w:style>
  <w:style w:type="paragraph" w:styleId="ab">
    <w:name w:val="Subtitle"/>
    <w:basedOn w:val="a"/>
    <w:link w:val="ac"/>
    <w:qFormat/>
    <w:rsid w:val="00886805"/>
    <w:pPr>
      <w:jc w:val="both"/>
    </w:pPr>
    <w:rPr>
      <w:sz w:val="28"/>
    </w:rPr>
  </w:style>
  <w:style w:type="character" w:customStyle="1" w:styleId="ac">
    <w:name w:val="Подзаголовок Знак"/>
    <w:basedOn w:val="a0"/>
    <w:link w:val="ab"/>
    <w:rsid w:val="00886805"/>
    <w:rPr>
      <w:sz w:val="28"/>
      <w:szCs w:val="24"/>
    </w:rPr>
  </w:style>
  <w:style w:type="paragraph" w:styleId="ad">
    <w:name w:val="List Paragraph"/>
    <w:basedOn w:val="a"/>
    <w:uiPriority w:val="34"/>
    <w:qFormat/>
    <w:rsid w:val="00453931"/>
    <w:pPr>
      <w:ind w:left="720"/>
      <w:contextualSpacing/>
    </w:pPr>
  </w:style>
  <w:style w:type="character" w:customStyle="1" w:styleId="apple-style-span">
    <w:name w:val="apple-style-span"/>
    <w:rsid w:val="00CA73D2"/>
  </w:style>
  <w:style w:type="character" w:customStyle="1" w:styleId="apple-converted-space">
    <w:name w:val="apple-converted-space"/>
    <w:basedOn w:val="a0"/>
    <w:rsid w:val="008C212A"/>
  </w:style>
  <w:style w:type="character" w:customStyle="1" w:styleId="10">
    <w:name w:val="Заголовок 1 Знак"/>
    <w:basedOn w:val="a0"/>
    <w:link w:val="1"/>
    <w:rsid w:val="00CB37AA"/>
    <w:rPr>
      <w:rFonts w:ascii="Arial" w:hAnsi="Arial" w:cs="Arial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CB37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E54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E54C0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E65546"/>
    <w:pPr>
      <w:spacing w:after="120"/>
    </w:pPr>
  </w:style>
  <w:style w:type="character" w:customStyle="1" w:styleId="af2">
    <w:name w:val="Основной текст Знак"/>
    <w:basedOn w:val="a0"/>
    <w:link w:val="af1"/>
    <w:rsid w:val="00E65546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74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a0"/>
    <w:rsid w:val="0048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B934-B0FE-4F93-8F41-B1321897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                            ЭЛМЭТ МУНИЦИПАЛЬ РАЙОНЫ</vt:lpstr>
    </vt:vector>
  </TitlesOfParts>
  <Company>Организация</Company>
  <LinksUpToDate>false</LinksUpToDate>
  <CharactersWithSpaces>35713</CharactersWithSpaces>
  <SharedDoc>false</SharedDoc>
  <HLinks>
    <vt:vector size="6" baseType="variant"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mailto:almat@tatar.ru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                            ЭЛМЭТ МУНИЦИПАЛЬ РАЙОНЫ</dc:title>
  <dc:creator>Якупова ИН</dc:creator>
  <cp:lastModifiedBy>KSP-Almet</cp:lastModifiedBy>
  <cp:revision>11</cp:revision>
  <cp:lastPrinted>2023-11-27T10:16:00Z</cp:lastPrinted>
  <dcterms:created xsi:type="dcterms:W3CDTF">2023-11-27T06:29:00Z</dcterms:created>
  <dcterms:modified xsi:type="dcterms:W3CDTF">2023-11-28T10:04:00Z</dcterms:modified>
</cp:coreProperties>
</file>